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B9E" w:rsidRDefault="004F0B9E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</w:p>
    <w:p w:rsidR="00FA0EC8" w:rsidRDefault="00E07DE9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  <w:r>
        <w:rPr>
          <w:rFonts w:ascii="Arial" w:hAnsi="Arial" w:cs="Arial"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8A764E" wp14:editId="5AE93AEB">
                <wp:simplePos x="0" y="0"/>
                <wp:positionH relativeFrom="column">
                  <wp:posOffset>-69215</wp:posOffset>
                </wp:positionH>
                <wp:positionV relativeFrom="paragraph">
                  <wp:posOffset>36195</wp:posOffset>
                </wp:positionV>
                <wp:extent cx="6118860" cy="271272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271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2D4" w:rsidRDefault="002A76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2D0AB" wp14:editId="35AC15A6">
                                  <wp:extent cx="3258235" cy="259200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solut-vertrieb_HeizMeister_Professional200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8235" cy="25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5.45pt;margin-top:2.85pt;width:481.8pt;height:2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UGfwIAAGMFAAAOAAAAZHJzL2Uyb0RvYy54bWysVEtv2zAMvg/YfxB0Xx1nfQZ1iqxFhwFF&#10;W6wdelZkqTEmiZrExM5+fSnZToNulw67yLT4kSI/Ps4vOmvYRoXYgKt4eTDhTDkJdeOeK/7j8frT&#10;KWcRhauFAacqvlWRX8w/fjhv/UxNYQWmVoGRExdnra/4CtHPiiLKlbIiHoBXjpQaghVIv+G5qINo&#10;ybs1xXQyOS5aCLUPIFWMdHvVK/k8+9daSbzTOipkpuIUG+Yz5HOZzmJ+LmbPQfhVI4cwxD9EYUXj&#10;6NGdqyuBgq1D84cr28gAETQeSLAFaN1IlXOgbMrJm2weVsKrnAuRE/2Opvj/3MrbzX1gTV3xM86c&#10;sFSiR9WhVqZmZ4md1scZgR48wbD7Ah1VebyPdJmS7nSw6UvpMNITz9sdt+SMSbo8LsvT02NSSdJN&#10;T8rpyTSzX7ya+xDxqwLLklDxQMXLnIrNTUQKhaAjJL3m4LoxJhfQONbSE5+PJtlgpyEL4xJW5VYY&#10;3KSU+tCzhFujEsa470oTFTmDdJGbUF2awDaC2kdIqRzm5LNfQieUpiDeYzjgX6N6j3Gfx/gyONwZ&#10;28ZByNm/Cbv+OYasezwRuZd3ErFbdkOpl1BvqdIB+kmJXl43VI0bEfFeBBoNqiCNO97RoQ0Q6zBI&#10;nK0g/P7bfcJTx5KWs5ZGreLx11oExZn55qiXz8rDwzSb+efwKDUGC/ua5b7Gre0lUDlKWixeZjHh&#10;0YyiDmCfaCss0qukEk7S2xXHUbzEfgHQVpFqscggmkYv8MY9eJlcp+qkXnvsnkTwQ0Mi9fItjEMp&#10;Zm/6sscmSweLNYJuctMmgntWB+JpknMvD1snrYr9/4x63Y3zFwAAAP//AwBQSwMEFAAGAAgAAAAh&#10;ACchhPLiAAAACQEAAA8AAABkcnMvZG93bnJldi54bWxMj8FOwzAQRO9I/IO1SNxap4FAE+JUVaQK&#10;CdFDSy/cNvE2iYjtELtt4OtZTnCb1Yxm3uaryfTiTKPvnFWwmEcgyNZOd7ZRcHjbzJYgfECrsXeW&#10;FHyRh1VxfZVjpt3F7ui8D43gEuszVNCGMGRS+rolg37uBrLsHd1oMPA5NlKPeOFy08s4ih6kwc7y&#10;QosDlS3VH/uTUfBSbra4q2Kz/O7L59fjevg8vCdK3d5M6ycQgabwF4ZffEaHgpkqd7Lai17BbBGl&#10;HFWQPIJgP01iFpWC+7s4BVnk8v8HxQ8AAAD//wMAUEsBAi0AFAAGAAgAAAAhALaDOJL+AAAA4QEA&#10;ABMAAAAAAAAAAAAAAAAAAAAAAFtDb250ZW50X1R5cGVzXS54bWxQSwECLQAUAAYACAAAACEAOP0h&#10;/9YAAACUAQAACwAAAAAAAAAAAAAAAAAvAQAAX3JlbHMvLnJlbHNQSwECLQAUAAYACAAAACEAgqEF&#10;Bn8CAABjBQAADgAAAAAAAAAAAAAAAAAuAgAAZHJzL2Uyb0RvYy54bWxQSwECLQAUAAYACAAAACEA&#10;JyGE8uIAAAAJAQAADwAAAAAAAAAAAAAAAADZBAAAZHJzL2Rvd25yZXYueG1sUEsFBgAAAAAEAAQA&#10;8wAAAOgFAAAAAA==&#10;" filled="f" stroked="f" strokeweight=".5pt">
                <v:textbox>
                  <w:txbxContent>
                    <w:p w:rsidR="006002D4" w:rsidRDefault="002A76AC">
                      <w:r>
                        <w:rPr>
                          <w:noProof/>
                        </w:rPr>
                        <w:drawing>
                          <wp:inline distT="0" distB="0" distL="0" distR="0" wp14:anchorId="3F22D0AB" wp14:editId="35AC15A6">
                            <wp:extent cx="3258235" cy="259200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solut-vertrieb_HeizMeister_Professional200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8235" cy="25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noProof/>
          <w:color w:val="262626" w:themeColor="text1" w:themeTint="D9"/>
        </w:rPr>
      </w:pPr>
    </w:p>
    <w:p w:rsidR="00FA0EC8" w:rsidRPr="00557667" w:rsidRDefault="00832BE8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  <w:r>
        <w:rPr>
          <w:rFonts w:ascii="Arial" w:hAnsi="Arial" w:cs="Arial"/>
          <w:bCs/>
          <w:color w:val="262626" w:themeColor="text1" w:themeTint="D9"/>
        </w:rPr>
        <w:t xml:space="preserve">                                                            </w:t>
      </w: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FA0EC8" w:rsidRDefault="00FA0EC8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6002D4" w:rsidRDefault="006002D4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E07DE9" w:rsidRDefault="00E07DE9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E07DE9" w:rsidRDefault="00E07DE9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E07DE9" w:rsidRDefault="00E07DE9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E07DE9" w:rsidRDefault="00E07DE9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E07DE9" w:rsidRDefault="00E07DE9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6002D4" w:rsidRDefault="006002D4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6002D4" w:rsidRDefault="006002D4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9C3A83" w:rsidRDefault="009C3A83" w:rsidP="009C138F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</w:rPr>
      </w:pPr>
    </w:p>
    <w:p w:rsidR="00A0138B" w:rsidRPr="00802090" w:rsidRDefault="00557667" w:rsidP="00802090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 w:rsidRPr="000365B6">
        <w:rPr>
          <w:rFonts w:ascii="Arial" w:hAnsi="Arial" w:cs="Arial"/>
          <w:bCs/>
          <w:color w:val="404040" w:themeColor="text1" w:themeTint="BF"/>
        </w:rPr>
        <w:t>Heizstrahler</w:t>
      </w:r>
      <w:r w:rsidR="00802090">
        <w:rPr>
          <w:rFonts w:ascii="Arial" w:hAnsi="Arial" w:cs="Arial"/>
          <w:bCs/>
          <w:color w:val="404040" w:themeColor="text1" w:themeTint="BF"/>
        </w:rPr>
        <w:t xml:space="preserve"> im exklusivem Design</w:t>
      </w:r>
    </w:p>
    <w:p w:rsidR="00557667" w:rsidRPr="009C138F" w:rsidRDefault="002C0BB2" w:rsidP="009C138F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bCs/>
          <w:color w:val="404040" w:themeColor="text1" w:themeTint="BF"/>
        </w:rPr>
        <w:t xml:space="preserve">Durch </w:t>
      </w:r>
      <w:r w:rsidR="000365B6" w:rsidRPr="000365B6">
        <w:rPr>
          <w:rFonts w:ascii="Arial" w:hAnsi="Arial" w:cs="Arial"/>
          <w:bCs/>
          <w:color w:val="404040" w:themeColor="text1" w:themeTint="BF"/>
        </w:rPr>
        <w:t>Strahlwasserschutz</w:t>
      </w:r>
      <w:r>
        <w:rPr>
          <w:rFonts w:ascii="Arial" w:hAnsi="Arial" w:cs="Arial"/>
          <w:bCs/>
          <w:color w:val="404040" w:themeColor="text1" w:themeTint="BF"/>
        </w:rPr>
        <w:t>, geeignet auch</w:t>
      </w:r>
      <w:r w:rsidR="000365B6" w:rsidRPr="000365B6">
        <w:rPr>
          <w:rFonts w:ascii="Arial" w:hAnsi="Arial" w:cs="Arial"/>
          <w:bCs/>
          <w:color w:val="404040" w:themeColor="text1" w:themeTint="BF"/>
        </w:rPr>
        <w:t xml:space="preserve"> für </w:t>
      </w:r>
      <w:r>
        <w:rPr>
          <w:rFonts w:ascii="Arial" w:hAnsi="Arial" w:cs="Arial"/>
          <w:bCs/>
          <w:color w:val="404040" w:themeColor="text1" w:themeTint="BF"/>
        </w:rPr>
        <w:t xml:space="preserve">völlig ungeschützte </w:t>
      </w:r>
      <w:r w:rsidR="006002D4" w:rsidRPr="000365B6">
        <w:rPr>
          <w:rFonts w:ascii="Arial" w:hAnsi="Arial" w:cs="Arial"/>
          <w:color w:val="404040" w:themeColor="text1" w:themeTint="BF"/>
        </w:rPr>
        <w:t>Außenbereiche</w:t>
      </w:r>
    </w:p>
    <w:p w:rsidR="006C119A" w:rsidRDefault="00802AA1" w:rsidP="006C119A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Gehäuse aus </w:t>
      </w:r>
      <w:r w:rsidR="006002D4" w:rsidRPr="009C138F">
        <w:rPr>
          <w:rFonts w:ascii="Arial" w:hAnsi="Arial" w:cs="Arial"/>
          <w:color w:val="404040" w:themeColor="text1" w:themeTint="BF"/>
        </w:rPr>
        <w:t>Aluminium</w:t>
      </w:r>
      <w:r w:rsidR="009A517E" w:rsidRPr="009C138F">
        <w:rPr>
          <w:rFonts w:ascii="Arial" w:hAnsi="Arial" w:cs="Arial"/>
          <w:color w:val="404040" w:themeColor="text1" w:themeTint="BF"/>
        </w:rPr>
        <w:t xml:space="preserve"> in Gewerbequalität</w:t>
      </w:r>
    </w:p>
    <w:p w:rsidR="00A0138B" w:rsidRDefault="002C0BB2" w:rsidP="00A06E3E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G</w:t>
      </w:r>
      <w:r w:rsidR="006002D4" w:rsidRPr="009C138F">
        <w:rPr>
          <w:rFonts w:ascii="Arial" w:hAnsi="Arial" w:cs="Arial"/>
          <w:color w:val="404040" w:themeColor="text1" w:themeTint="BF"/>
        </w:rPr>
        <w:t>roße Flächenleistung durch kurzwelliges Infrarot</w:t>
      </w:r>
    </w:p>
    <w:p w:rsidR="0002643E" w:rsidRDefault="002A76AC" w:rsidP="00A0138B">
      <w:pPr>
        <w:pStyle w:val="Listenabsatz"/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- </w:t>
      </w:r>
      <w:r w:rsidR="0002643E">
        <w:rPr>
          <w:rFonts w:ascii="Arial" w:hAnsi="Arial" w:cs="Arial"/>
          <w:color w:val="404040" w:themeColor="text1" w:themeTint="BF"/>
        </w:rPr>
        <w:t>bei 500 Watt bis ca.      5</w:t>
      </w:r>
      <w:r w:rsidR="00256748">
        <w:rPr>
          <w:rFonts w:ascii="Arial" w:hAnsi="Arial" w:cs="Arial"/>
          <w:color w:val="404040" w:themeColor="text1" w:themeTint="BF"/>
        </w:rPr>
        <w:t xml:space="preserve"> m² (je nach Umgebungstemperatur</w:t>
      </w:r>
      <w:r w:rsidR="0002643E" w:rsidRPr="0002643E">
        <w:rPr>
          <w:rFonts w:ascii="Arial" w:hAnsi="Arial" w:cs="Arial"/>
          <w:color w:val="404040" w:themeColor="text1" w:themeTint="BF"/>
        </w:rPr>
        <w:t>)</w:t>
      </w:r>
    </w:p>
    <w:p w:rsidR="0002643E" w:rsidRDefault="002A76AC" w:rsidP="00A0138B">
      <w:pPr>
        <w:pStyle w:val="Listenabsatz"/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- </w:t>
      </w:r>
      <w:r w:rsidR="0002643E">
        <w:rPr>
          <w:rFonts w:ascii="Arial" w:hAnsi="Arial" w:cs="Arial"/>
          <w:color w:val="404040" w:themeColor="text1" w:themeTint="BF"/>
        </w:rPr>
        <w:t>bei 1.000 Watt bis ca.   8</w:t>
      </w:r>
      <w:r w:rsidR="00256748">
        <w:rPr>
          <w:rFonts w:ascii="Arial" w:hAnsi="Arial" w:cs="Arial"/>
          <w:color w:val="404040" w:themeColor="text1" w:themeTint="BF"/>
        </w:rPr>
        <w:t xml:space="preserve"> m² (je nach Umgebungstemperatur</w:t>
      </w:r>
      <w:r w:rsidR="0002643E" w:rsidRPr="0002643E">
        <w:rPr>
          <w:rFonts w:ascii="Arial" w:hAnsi="Arial" w:cs="Arial"/>
          <w:color w:val="404040" w:themeColor="text1" w:themeTint="BF"/>
        </w:rPr>
        <w:t>)</w:t>
      </w:r>
    </w:p>
    <w:p w:rsidR="0002643E" w:rsidRDefault="002A76AC" w:rsidP="00A0138B">
      <w:pPr>
        <w:pStyle w:val="Listenabsatz"/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- </w:t>
      </w:r>
      <w:r w:rsidR="0002643E">
        <w:rPr>
          <w:rFonts w:ascii="Arial" w:hAnsi="Arial" w:cs="Arial"/>
          <w:color w:val="404040" w:themeColor="text1" w:themeTint="BF"/>
        </w:rPr>
        <w:t>bei 1.500 Watt bis ca. 12</w:t>
      </w:r>
      <w:r w:rsidR="00256748">
        <w:rPr>
          <w:rFonts w:ascii="Arial" w:hAnsi="Arial" w:cs="Arial"/>
          <w:color w:val="404040" w:themeColor="text1" w:themeTint="BF"/>
        </w:rPr>
        <w:t xml:space="preserve"> m² (je nach Umgebungstemperatur</w:t>
      </w:r>
      <w:r w:rsidR="0002643E" w:rsidRPr="0002643E">
        <w:rPr>
          <w:rFonts w:ascii="Arial" w:hAnsi="Arial" w:cs="Arial"/>
          <w:color w:val="404040" w:themeColor="text1" w:themeTint="BF"/>
        </w:rPr>
        <w:t>)</w:t>
      </w:r>
      <w:bookmarkStart w:id="0" w:name="_GoBack"/>
      <w:bookmarkEnd w:id="0"/>
    </w:p>
    <w:p w:rsidR="00A0138B" w:rsidRDefault="009E4D75" w:rsidP="00A0138B">
      <w:pPr>
        <w:pStyle w:val="Listenabsatz"/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 w:rsidRPr="00A0138B">
        <w:rPr>
          <w:rFonts w:ascii="Arial" w:hAnsi="Arial" w:cs="Arial"/>
          <w:color w:val="404040" w:themeColor="text1" w:themeTint="BF"/>
        </w:rPr>
        <w:t xml:space="preserve">- </w:t>
      </w:r>
      <w:r w:rsidR="00802090">
        <w:rPr>
          <w:rFonts w:ascii="Arial" w:hAnsi="Arial" w:cs="Arial"/>
          <w:color w:val="404040" w:themeColor="text1" w:themeTint="BF"/>
        </w:rPr>
        <w:t xml:space="preserve"> bei 2.000 Watt bis ca. 16</w:t>
      </w:r>
      <w:r w:rsidR="00256748">
        <w:rPr>
          <w:rFonts w:ascii="Arial" w:hAnsi="Arial" w:cs="Arial"/>
          <w:color w:val="404040" w:themeColor="text1" w:themeTint="BF"/>
        </w:rPr>
        <w:t xml:space="preserve"> m² (je nach Umgebungstemperatur</w:t>
      </w:r>
      <w:r w:rsidR="001D3399" w:rsidRPr="00A0138B">
        <w:rPr>
          <w:rFonts w:ascii="Arial" w:hAnsi="Arial" w:cs="Arial"/>
          <w:color w:val="404040" w:themeColor="text1" w:themeTint="BF"/>
        </w:rPr>
        <w:t>)</w:t>
      </w:r>
    </w:p>
    <w:p w:rsidR="00A0138B" w:rsidRPr="00A0138B" w:rsidRDefault="009C7E67" w:rsidP="00A06E3E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7.000 Stunden. Z</w:t>
      </w:r>
      <w:r w:rsidR="00802090">
        <w:rPr>
          <w:rFonts w:ascii="Arial" w:hAnsi="Arial" w:cs="Arial"/>
          <w:color w:val="404040" w:themeColor="text1" w:themeTint="BF"/>
        </w:rPr>
        <w:t xml:space="preserve">wei </w:t>
      </w:r>
      <w:r w:rsidR="00A25D0B">
        <w:rPr>
          <w:rFonts w:ascii="Arial" w:hAnsi="Arial" w:cs="Arial"/>
          <w:color w:val="404040" w:themeColor="text1" w:themeTint="BF"/>
        </w:rPr>
        <w:t>Jahr</w:t>
      </w:r>
      <w:r w:rsidR="00802090">
        <w:rPr>
          <w:rFonts w:ascii="Arial" w:hAnsi="Arial" w:cs="Arial"/>
          <w:color w:val="404040" w:themeColor="text1" w:themeTint="BF"/>
        </w:rPr>
        <w:t>e</w:t>
      </w:r>
      <w:r w:rsidR="008474C3">
        <w:rPr>
          <w:rFonts w:ascii="Arial" w:hAnsi="Arial" w:cs="Arial"/>
          <w:color w:val="404040" w:themeColor="text1" w:themeTint="BF"/>
        </w:rPr>
        <w:t xml:space="preserve"> Garantie </w:t>
      </w:r>
      <w:r w:rsidR="00A0138B" w:rsidRPr="00A0138B">
        <w:rPr>
          <w:rFonts w:ascii="Arial" w:hAnsi="Arial" w:cs="Arial"/>
          <w:color w:val="404040" w:themeColor="text1" w:themeTint="BF"/>
        </w:rPr>
        <w:t xml:space="preserve">auf die </w:t>
      </w:r>
      <w:r w:rsidR="0002643E" w:rsidRPr="0002643E">
        <w:rPr>
          <w:rFonts w:ascii="Verdana" w:hAnsi="Verdana" w:cs="Arial"/>
          <w:i/>
          <w:color w:val="404040" w:themeColor="text1" w:themeTint="BF"/>
        </w:rPr>
        <w:t>infral</w:t>
      </w:r>
      <w:r w:rsidR="0002643E" w:rsidRPr="0002643E">
        <w:rPr>
          <w:rFonts w:ascii="Verdana" w:hAnsi="Verdana" w:cs="Arial"/>
          <w:i/>
          <w:color w:val="FF0000"/>
        </w:rPr>
        <w:t>o</w:t>
      </w:r>
      <w:r w:rsidR="0002643E" w:rsidRPr="0002643E">
        <w:rPr>
          <w:rFonts w:ascii="Verdana" w:hAnsi="Verdana" w:cs="Arial"/>
          <w:i/>
          <w:color w:val="404040" w:themeColor="text1" w:themeTint="BF"/>
        </w:rPr>
        <w:t>gic</w:t>
      </w:r>
      <w:r w:rsidR="0002643E">
        <w:rPr>
          <w:rFonts w:ascii="Arial" w:hAnsi="Arial" w:cs="Arial"/>
          <w:color w:val="404040" w:themeColor="text1" w:themeTint="BF"/>
        </w:rPr>
        <w:t xml:space="preserve"> </w:t>
      </w:r>
      <w:proofErr w:type="spellStart"/>
      <w:r w:rsidR="0002643E">
        <w:rPr>
          <w:rFonts w:ascii="Arial" w:hAnsi="Arial" w:cs="Arial"/>
          <w:color w:val="404040" w:themeColor="text1" w:themeTint="BF"/>
        </w:rPr>
        <w:t>Longlife</w:t>
      </w:r>
      <w:proofErr w:type="spellEnd"/>
      <w:r w:rsidR="0002643E">
        <w:rPr>
          <w:rFonts w:ascii="Arial" w:hAnsi="Arial" w:cs="Arial"/>
          <w:color w:val="404040" w:themeColor="text1" w:themeTint="BF"/>
        </w:rPr>
        <w:t xml:space="preserve"> </w:t>
      </w:r>
      <w:r w:rsidR="00A0138B" w:rsidRPr="00A0138B">
        <w:rPr>
          <w:rFonts w:ascii="Arial" w:hAnsi="Arial" w:cs="Arial"/>
          <w:color w:val="404040" w:themeColor="text1" w:themeTint="BF"/>
        </w:rPr>
        <w:t>Hochleistungsheizlampe</w:t>
      </w:r>
    </w:p>
    <w:p w:rsidR="006002D4" w:rsidRPr="00471657" w:rsidRDefault="008474C3" w:rsidP="00471657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Komplett </w:t>
      </w:r>
      <w:r w:rsidR="00560AE4">
        <w:rPr>
          <w:rFonts w:ascii="Arial" w:hAnsi="Arial" w:cs="Arial"/>
          <w:color w:val="404040" w:themeColor="text1" w:themeTint="BF"/>
        </w:rPr>
        <w:t xml:space="preserve">Wandhalterung und </w:t>
      </w:r>
      <w:r w:rsidR="00054BA7" w:rsidRPr="00471657">
        <w:rPr>
          <w:rFonts w:ascii="Arial" w:hAnsi="Arial" w:cs="Arial"/>
          <w:color w:val="404040" w:themeColor="text1" w:themeTint="BF"/>
        </w:rPr>
        <w:t>Schutzgitter</w:t>
      </w:r>
    </w:p>
    <w:p w:rsidR="009C3A83" w:rsidRPr="00802090" w:rsidRDefault="000365B6" w:rsidP="00802090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0"/>
        <w:rPr>
          <w:rFonts w:ascii="Arial" w:hAnsi="Arial" w:cs="Arial"/>
          <w:color w:val="404040" w:themeColor="text1" w:themeTint="BF"/>
        </w:rPr>
      </w:pPr>
      <w:r w:rsidRPr="000365B6">
        <w:rPr>
          <w:rFonts w:ascii="Arial" w:hAnsi="Arial" w:cs="Arial"/>
          <w:color w:val="404040" w:themeColor="text1" w:themeTint="BF"/>
        </w:rPr>
        <w:t xml:space="preserve">Anschlussfertig mit </w:t>
      </w:r>
      <w:r w:rsidR="008474C3">
        <w:rPr>
          <w:rFonts w:ascii="Arial" w:hAnsi="Arial" w:cs="Arial"/>
          <w:color w:val="404040" w:themeColor="text1" w:themeTint="BF"/>
        </w:rPr>
        <w:t>extralangen 5 m-</w:t>
      </w:r>
      <w:r w:rsidRPr="000365B6">
        <w:rPr>
          <w:rFonts w:ascii="Arial" w:hAnsi="Arial" w:cs="Arial"/>
          <w:color w:val="404040" w:themeColor="text1" w:themeTint="BF"/>
        </w:rPr>
        <w:t xml:space="preserve">Kabel </w:t>
      </w:r>
      <w:r w:rsidR="00EE5F5A">
        <w:rPr>
          <w:rFonts w:ascii="Arial" w:hAnsi="Arial" w:cs="Arial"/>
          <w:color w:val="404040" w:themeColor="text1" w:themeTint="BF"/>
        </w:rPr>
        <w:t xml:space="preserve">und </w:t>
      </w:r>
      <w:r w:rsidRPr="000365B6">
        <w:rPr>
          <w:rFonts w:ascii="Arial" w:hAnsi="Arial" w:cs="Arial"/>
          <w:color w:val="404040" w:themeColor="text1" w:themeTint="BF"/>
        </w:rPr>
        <w:t>Schukostecker</w:t>
      </w:r>
      <w:r w:rsidR="006A546B" w:rsidRPr="00802090">
        <w:rPr>
          <w:rFonts w:ascii="Arial" w:hAnsi="Arial" w:cs="Arial"/>
          <w:color w:val="404040" w:themeColor="text1" w:themeTint="BF"/>
        </w:rPr>
        <w:br/>
      </w:r>
    </w:p>
    <w:p w:rsidR="00560AE4" w:rsidRDefault="00560AE4" w:rsidP="009C138F">
      <w:pPr>
        <w:autoSpaceDE w:val="0"/>
        <w:autoSpaceDN w:val="0"/>
        <w:adjustRightInd w:val="0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05DA7" wp14:editId="3A55A2B0">
                <wp:simplePos x="0" y="0"/>
                <wp:positionH relativeFrom="column">
                  <wp:posOffset>-69215</wp:posOffset>
                </wp:positionH>
                <wp:positionV relativeFrom="paragraph">
                  <wp:posOffset>-1905</wp:posOffset>
                </wp:positionV>
                <wp:extent cx="5036820" cy="243840"/>
                <wp:effectExtent l="0" t="0" r="0" b="381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60AE4" w:rsidRPr="00D52162" w:rsidRDefault="00560AE4" w:rsidP="00560AE4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F62DA9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u w:val="single"/>
                              </w:rPr>
                              <w:t>U</w:t>
                            </w:r>
                            <w:r w:rsidR="00802AA1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u w:val="single"/>
                              </w:rPr>
                              <w:t xml:space="preserve">VP brutto </w:t>
                            </w:r>
                            <w:r w:rsidR="002A76AC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u w:val="single"/>
                              </w:rPr>
                              <w:t>179.- € / 199.- € / 239,- € / 24</w:t>
                            </w:r>
                            <w:r w:rsidRPr="00F62DA9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u w:val="single"/>
                              </w:rPr>
                              <w:t>9,-</w:t>
                            </w:r>
                            <w:r w:rsidRPr="00D52162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5.45pt;margin-top:-.15pt;width:396.6pt;height:1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tFVAIAAJ8EAAAOAAAAZHJzL2Uyb0RvYy54bWysVE1PGzEQvVfqf7B8L5uEQCHKBqWgVJUQ&#10;IEHF2fHayUpej2s72U1/fZ+9G6C0p6o5OOOZ8Xy8N7Pzq64xbK98qMmWfHwy4kxZSVVtNyX//rT6&#10;dMFZiMJWwpBVJT+owK8WHz/MWzdTE9qSqZRnCGLDrHUl38boZkUR5FY1IpyQUxZGTb4REVe/KSov&#10;WkRvTDEZjc6LlnzlPEkVArQ3vZEvcnytlYz3WgcVmSk5aov59Plcp7NYzMVs44Xb1nIoQ/xDFY2o&#10;LZK+hLoRUbCdr/8I1dTSUyAdTyQ1BWldS5V7QDfj0btuHrfCqdwLwAnuBabw/8LKu/2DZ3UF7jiz&#10;ogFFT6qLWpmKjRM6rQszOD06uMXuC3XJc9AHKFPTnfZN+kc7DHbgfHjBFsGYhPJsdHp+MYFJwjaZ&#10;nl5MM/jF62vnQ/yqqGFJKLkHdxlSsb8NERnhenRJyQKZulrVxuTLIVwbz/YCNGM6Kmo5MyJEKEu+&#10;yr9UNEL89sxY1pb8/PRslDNZSvF6P2NTXJVHaMifoOhbTlLs1t0A3ADHmqoDUPLUT1lwclWjlVvU&#10;8SA8xgrdY1XiPQ5tCJlpkDjbkv/5N33yB9uwctZiTEsefuyEV2jvm8UcXI6nAJLFfJmefU4I+7eW&#10;9VuL3TXXBIjANarLYvKP5ihqT80zNmqZssIkrETuksejeB375cFGSrVcZidMshPx1j46mUIn3BJR&#10;T92z8G5gM2IO7ug40GL2jtTeN720tNxF0nVmPOHcowru0gVbkFkcNjat2dt79nr9rix+AQAA//8D&#10;AFBLAwQUAAYACAAAACEAxWcKYeAAAAAIAQAADwAAAGRycy9kb3ducmV2LnhtbEyPQUvDQBCF74L/&#10;YRnBW7tJC5rGbIqIogVDNRW8bpMxiWZnw+62if31jie9veE93nwvW0+mF0d0vrOkIJ5HIJAqW3fU&#10;KHjbPcwSED5oqnVvCRV8o4d1fn6W6bS2I73isQyN4BLyqVbQhjCkUvqqRaP93A5I7H1YZ3Tg0zWy&#10;dnrkctPLRRRdSaM74g+tHvCuxeqrPBgF72P56LabzefL8FSctqeyeMb7QqnLi+n2BkTAKfyF4Ref&#10;0SFnpr09UO1Fr2AWRyuOsliCYP86WbDYK1gmMcg8k/8H5D8AAAD//wMAUEsBAi0AFAAGAAgAAAAh&#10;ALaDOJL+AAAA4QEAABMAAAAAAAAAAAAAAAAAAAAAAFtDb250ZW50X1R5cGVzXS54bWxQSwECLQAU&#10;AAYACAAAACEAOP0h/9YAAACUAQAACwAAAAAAAAAAAAAAAAAvAQAAX3JlbHMvLnJlbHNQSwECLQAU&#10;AAYACAAAACEA+4L7RVQCAACfBAAADgAAAAAAAAAAAAAAAAAuAgAAZHJzL2Uyb0RvYy54bWxQSwEC&#10;LQAUAAYACAAAACEAxWcKYeAAAAAIAQAADwAAAAAAAAAAAAAAAACuBAAAZHJzL2Rvd25yZXYueG1s&#10;UEsFBgAAAAAEAAQA8wAAALsFAAAAAA==&#10;" fillcolor="window" stroked="f" strokeweight=".5pt">
                <v:textbox>
                  <w:txbxContent>
                    <w:p w:rsidR="00560AE4" w:rsidRPr="00D52162" w:rsidRDefault="00560AE4" w:rsidP="00560AE4">
                      <w:pPr>
                        <w:rPr>
                          <w:color w:val="404040" w:themeColor="text1" w:themeTint="BF"/>
                        </w:rPr>
                      </w:pPr>
                      <w:r w:rsidRPr="00F62DA9">
                        <w:rPr>
                          <w:rFonts w:ascii="Arial" w:hAnsi="Arial" w:cs="Arial"/>
                          <w:bCs/>
                          <w:color w:val="404040" w:themeColor="text1" w:themeTint="BF"/>
                          <w:u w:val="single"/>
                        </w:rPr>
                        <w:t>U</w:t>
                      </w:r>
                      <w:r w:rsidR="00802AA1">
                        <w:rPr>
                          <w:rFonts w:ascii="Arial" w:hAnsi="Arial" w:cs="Arial"/>
                          <w:bCs/>
                          <w:color w:val="404040" w:themeColor="text1" w:themeTint="BF"/>
                          <w:u w:val="single"/>
                        </w:rPr>
                        <w:t xml:space="preserve">VP brutto </w:t>
                      </w:r>
                      <w:r w:rsidR="002A76AC">
                        <w:rPr>
                          <w:rFonts w:ascii="Arial" w:hAnsi="Arial" w:cs="Arial"/>
                          <w:bCs/>
                          <w:color w:val="404040" w:themeColor="text1" w:themeTint="BF"/>
                          <w:u w:val="single"/>
                        </w:rPr>
                        <w:t>179.- € / 199.- € / 239,- € / 24</w:t>
                      </w:r>
                      <w:r w:rsidRPr="00F62DA9">
                        <w:rPr>
                          <w:rFonts w:ascii="Arial" w:hAnsi="Arial" w:cs="Arial"/>
                          <w:bCs/>
                          <w:color w:val="404040" w:themeColor="text1" w:themeTint="BF"/>
                          <w:u w:val="single"/>
                        </w:rPr>
                        <w:t>9,-</w:t>
                      </w:r>
                      <w:r w:rsidRPr="00D52162">
                        <w:rPr>
                          <w:rFonts w:ascii="Arial" w:hAnsi="Arial" w:cs="Arial"/>
                          <w:bCs/>
                          <w:color w:val="404040" w:themeColor="text1" w:themeTint="BF"/>
                        </w:rPr>
                        <w:t xml:space="preserve"> €</w:t>
                      </w:r>
                    </w:p>
                  </w:txbxContent>
                </v:textbox>
              </v:shape>
            </w:pict>
          </mc:Fallback>
        </mc:AlternateContent>
      </w:r>
    </w:p>
    <w:p w:rsidR="00560AE4" w:rsidRDefault="00560AE4" w:rsidP="009C138F">
      <w:pPr>
        <w:autoSpaceDE w:val="0"/>
        <w:autoSpaceDN w:val="0"/>
        <w:adjustRightInd w:val="0"/>
        <w:rPr>
          <w:rFonts w:ascii="Arial" w:hAnsi="Arial" w:cs="Arial"/>
          <w:color w:val="262626" w:themeColor="text1" w:themeTint="D9"/>
        </w:rPr>
      </w:pPr>
    </w:p>
    <w:tbl>
      <w:tblPr>
        <w:tblStyle w:val="TabelleAktuell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4"/>
        <w:gridCol w:w="2418"/>
        <w:gridCol w:w="1276"/>
        <w:gridCol w:w="1134"/>
        <w:gridCol w:w="1375"/>
        <w:gridCol w:w="1035"/>
        <w:gridCol w:w="1984"/>
      </w:tblGrid>
      <w:tr w:rsidR="00802090" w:rsidRPr="00BA66B2" w:rsidTr="008020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tcW w:w="984" w:type="dxa"/>
            <w:tcBorders>
              <w:top w:val="nil"/>
              <w:bottom w:val="single" w:sz="18" w:space="0" w:color="FFFFFF"/>
            </w:tcBorders>
            <w:shd w:val="pct50" w:color="000000" w:fill="FFFFFF"/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FFFF" w:themeColor="background1"/>
              </w:rPr>
            </w:pPr>
            <w:proofErr w:type="spellStart"/>
            <w:r w:rsidRPr="009C138F">
              <w:rPr>
                <w:rFonts w:asciiTheme="minorHAnsi" w:hAnsiTheme="minorHAnsi" w:cs="Arial"/>
                <w:color w:val="FFFFFF" w:themeColor="background1"/>
              </w:rPr>
              <w:t>Bestellnr</w:t>
            </w:r>
            <w:proofErr w:type="spellEnd"/>
          </w:p>
        </w:tc>
        <w:tc>
          <w:tcPr>
            <w:tcW w:w="2418" w:type="dxa"/>
            <w:tcBorders>
              <w:top w:val="nil"/>
              <w:bottom w:val="single" w:sz="18" w:space="0" w:color="FFFFFF"/>
            </w:tcBorders>
            <w:shd w:val="pct50" w:color="000000" w:fill="FFFFFF"/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FFFF" w:themeColor="background1"/>
              </w:rPr>
            </w:pPr>
            <w:r w:rsidRPr="009C138F">
              <w:rPr>
                <w:rFonts w:asciiTheme="minorHAnsi" w:hAnsiTheme="minorHAnsi" w:cs="Arial"/>
                <w:color w:val="FFFFFF" w:themeColor="background1"/>
              </w:rPr>
              <w:t>Modell / Serie</w:t>
            </w:r>
          </w:p>
        </w:tc>
        <w:tc>
          <w:tcPr>
            <w:tcW w:w="1276" w:type="dxa"/>
            <w:tcBorders>
              <w:top w:val="nil"/>
              <w:bottom w:val="single" w:sz="18" w:space="0" w:color="FFFFFF"/>
            </w:tcBorders>
            <w:shd w:val="pct50" w:color="000000" w:fill="FFFFFF"/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FFFF" w:themeColor="background1"/>
              </w:rPr>
            </w:pPr>
            <w:r w:rsidRPr="009C138F">
              <w:rPr>
                <w:rFonts w:asciiTheme="minorHAnsi" w:hAnsiTheme="minorHAnsi" w:cs="Arial"/>
                <w:color w:val="FFFFFF" w:themeColor="background1"/>
              </w:rPr>
              <w:t>Bezeichnung</w:t>
            </w:r>
          </w:p>
        </w:tc>
        <w:tc>
          <w:tcPr>
            <w:tcW w:w="1134" w:type="dxa"/>
            <w:tcBorders>
              <w:top w:val="nil"/>
              <w:bottom w:val="single" w:sz="18" w:space="0" w:color="FFFFFF"/>
            </w:tcBorders>
            <w:shd w:val="pct50" w:color="000000" w:fill="FFFFFF"/>
          </w:tcPr>
          <w:p w:rsidR="00CC2148" w:rsidRPr="009C138F" w:rsidRDefault="00CC2148" w:rsidP="00630A5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FFFFFF" w:themeColor="background1"/>
              </w:rPr>
              <w:t>Schutzart</w:t>
            </w:r>
          </w:p>
        </w:tc>
        <w:tc>
          <w:tcPr>
            <w:tcW w:w="1375" w:type="dxa"/>
            <w:tcBorders>
              <w:top w:val="nil"/>
              <w:bottom w:val="single" w:sz="18" w:space="0" w:color="FFFFFF"/>
            </w:tcBorders>
            <w:shd w:val="pct50" w:color="000000" w:fill="FFFFFF"/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FFFF" w:themeColor="background1"/>
              </w:rPr>
            </w:pPr>
            <w:r w:rsidRPr="009C138F">
              <w:rPr>
                <w:rFonts w:asciiTheme="minorHAnsi" w:hAnsiTheme="minorHAnsi" w:cs="Arial"/>
                <w:color w:val="FFFFFF" w:themeColor="background1"/>
              </w:rPr>
              <w:t>Farbe</w:t>
            </w:r>
          </w:p>
        </w:tc>
        <w:tc>
          <w:tcPr>
            <w:tcW w:w="1035" w:type="dxa"/>
            <w:tcBorders>
              <w:top w:val="nil"/>
              <w:bottom w:val="single" w:sz="18" w:space="0" w:color="FFFFFF"/>
            </w:tcBorders>
            <w:shd w:val="pct50" w:color="000000" w:fill="FFFFFF"/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FFFF" w:themeColor="background1"/>
              </w:rPr>
            </w:pPr>
            <w:r w:rsidRPr="009C138F">
              <w:rPr>
                <w:rFonts w:asciiTheme="minorHAnsi" w:hAnsiTheme="minorHAnsi" w:cs="Arial"/>
                <w:color w:val="FFFFFF" w:themeColor="background1"/>
              </w:rPr>
              <w:t>Leistung</w:t>
            </w:r>
          </w:p>
        </w:tc>
        <w:tc>
          <w:tcPr>
            <w:tcW w:w="1984" w:type="dxa"/>
            <w:tcBorders>
              <w:top w:val="nil"/>
              <w:bottom w:val="single" w:sz="18" w:space="0" w:color="FFFFFF"/>
            </w:tcBorders>
            <w:shd w:val="pct50" w:color="000000" w:fill="FFFFFF"/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FFFF" w:themeColor="background1"/>
              </w:rPr>
            </w:pPr>
            <w:r w:rsidRPr="009C138F">
              <w:rPr>
                <w:rFonts w:asciiTheme="minorHAnsi" w:hAnsiTheme="minorHAnsi" w:cs="Arial"/>
                <w:color w:val="FFFFFF" w:themeColor="background1"/>
              </w:rPr>
              <w:t>GLN</w:t>
            </w:r>
          </w:p>
        </w:tc>
      </w:tr>
      <w:tr w:rsidR="00CC2148" w:rsidTr="00802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984" w:type="dxa"/>
            <w:tcBorders>
              <w:top w:val="single" w:sz="18" w:space="0" w:color="FFFFFF"/>
            </w:tcBorders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3004</w:t>
            </w:r>
          </w:p>
        </w:tc>
        <w:tc>
          <w:tcPr>
            <w:tcW w:w="2418" w:type="dxa"/>
            <w:tcBorders>
              <w:top w:val="single" w:sz="18" w:space="0" w:color="FFFFFF"/>
            </w:tcBorders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9C138F">
              <w:rPr>
                <w:rFonts w:asciiTheme="minorHAnsi" w:hAnsiTheme="minorHAnsi" w:cs="Arial"/>
                <w:color w:val="262626" w:themeColor="text1" w:themeTint="D9"/>
              </w:rPr>
              <w:t>H</w:t>
            </w:r>
            <w:r w:rsidR="00A0138B">
              <w:rPr>
                <w:rFonts w:asciiTheme="minorHAnsi" w:hAnsiTheme="minorHAnsi" w:cs="Arial"/>
                <w:color w:val="262626" w:themeColor="text1" w:themeTint="D9"/>
              </w:rPr>
              <w:t>eizMeister</w:t>
            </w:r>
            <w:r w:rsidR="00802090">
              <w:rPr>
                <w:rFonts w:asciiTheme="minorHAnsi" w:hAnsiTheme="minorHAnsi" w:cs="Arial"/>
                <w:color w:val="262626" w:themeColor="text1" w:themeTint="D9"/>
              </w:rPr>
              <w:t xml:space="preserve"> Professional</w:t>
            </w:r>
          </w:p>
        </w:tc>
        <w:tc>
          <w:tcPr>
            <w:tcW w:w="1276" w:type="dxa"/>
            <w:tcBorders>
              <w:top w:val="single" w:sz="18" w:space="0" w:color="FFFFFF"/>
            </w:tcBorders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500</w:t>
            </w:r>
          </w:p>
        </w:tc>
        <w:tc>
          <w:tcPr>
            <w:tcW w:w="1134" w:type="dxa"/>
            <w:tcBorders>
              <w:top w:val="single" w:sz="18" w:space="0" w:color="FFFFFF"/>
            </w:tcBorders>
          </w:tcPr>
          <w:p w:rsidR="00CC2148" w:rsidRPr="009C138F" w:rsidRDefault="00CC2148" w:rsidP="00630A5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IP</w:t>
            </w:r>
            <w:r w:rsidR="00A0138B">
              <w:rPr>
                <w:rFonts w:asciiTheme="minorHAnsi" w:hAnsiTheme="minorHAnsi" w:cs="Arial"/>
                <w:color w:val="262626" w:themeColor="text1" w:themeTint="D9"/>
              </w:rPr>
              <w:t>65</w:t>
            </w:r>
          </w:p>
        </w:tc>
        <w:tc>
          <w:tcPr>
            <w:tcW w:w="1375" w:type="dxa"/>
            <w:tcBorders>
              <w:top w:val="single" w:sz="18" w:space="0" w:color="FFFFFF"/>
            </w:tcBorders>
          </w:tcPr>
          <w:p w:rsidR="00CC2148" w:rsidRPr="009C138F" w:rsidRDefault="00A0138B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Alu poliert</w:t>
            </w:r>
          </w:p>
        </w:tc>
        <w:tc>
          <w:tcPr>
            <w:tcW w:w="1035" w:type="dxa"/>
            <w:tcBorders>
              <w:top w:val="single" w:sz="18" w:space="0" w:color="FFFFFF"/>
            </w:tcBorders>
          </w:tcPr>
          <w:p w:rsidR="00CC2148" w:rsidRPr="009C138F" w:rsidRDefault="00187604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 xml:space="preserve">   </w:t>
            </w:r>
            <w:r w:rsidR="00802090">
              <w:rPr>
                <w:rFonts w:asciiTheme="minorHAnsi" w:hAnsiTheme="minorHAnsi" w:cs="Arial"/>
                <w:color w:val="262626" w:themeColor="text1" w:themeTint="D9"/>
              </w:rPr>
              <w:t>5</w:t>
            </w:r>
            <w:r w:rsidR="00CC2148" w:rsidRPr="009C138F">
              <w:rPr>
                <w:rFonts w:asciiTheme="minorHAnsi" w:hAnsiTheme="minorHAnsi" w:cs="Arial"/>
                <w:color w:val="262626" w:themeColor="text1" w:themeTint="D9"/>
              </w:rPr>
              <w:t>00 W</w:t>
            </w:r>
          </w:p>
        </w:tc>
        <w:tc>
          <w:tcPr>
            <w:tcW w:w="1984" w:type="dxa"/>
            <w:tcBorders>
              <w:top w:val="single" w:sz="18" w:space="0" w:color="FFFFFF"/>
            </w:tcBorders>
          </w:tcPr>
          <w:p w:rsidR="00CC2148" w:rsidRPr="009C138F" w:rsidRDefault="00187604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187604">
              <w:rPr>
                <w:rFonts w:asciiTheme="minorHAnsi" w:hAnsiTheme="minorHAnsi" w:cs="Arial"/>
                <w:color w:val="262626" w:themeColor="text1" w:themeTint="D9"/>
              </w:rPr>
              <w:t>4260265430042</w:t>
            </w:r>
          </w:p>
        </w:tc>
      </w:tr>
      <w:tr w:rsidR="00CC2148" w:rsidTr="008020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</w:trPr>
        <w:tc>
          <w:tcPr>
            <w:tcW w:w="984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3003</w:t>
            </w:r>
          </w:p>
        </w:tc>
        <w:tc>
          <w:tcPr>
            <w:tcW w:w="2418" w:type="dxa"/>
          </w:tcPr>
          <w:p w:rsidR="00CC2148" w:rsidRPr="009C138F" w:rsidRDefault="00CC2148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9C138F">
              <w:rPr>
                <w:rFonts w:asciiTheme="minorHAnsi" w:hAnsiTheme="minorHAnsi" w:cs="Arial"/>
                <w:color w:val="262626" w:themeColor="text1" w:themeTint="D9"/>
              </w:rPr>
              <w:t>H</w:t>
            </w:r>
            <w:r w:rsidR="00A0138B">
              <w:rPr>
                <w:rFonts w:asciiTheme="minorHAnsi" w:hAnsiTheme="minorHAnsi" w:cs="Arial"/>
                <w:color w:val="262626" w:themeColor="text1" w:themeTint="D9"/>
              </w:rPr>
              <w:t xml:space="preserve">eizMeister </w:t>
            </w:r>
            <w:r w:rsidR="00802090">
              <w:rPr>
                <w:rFonts w:asciiTheme="minorHAnsi" w:hAnsiTheme="minorHAnsi" w:cs="Arial"/>
                <w:color w:val="262626" w:themeColor="text1" w:themeTint="D9"/>
              </w:rPr>
              <w:t>Professional</w:t>
            </w:r>
          </w:p>
        </w:tc>
        <w:tc>
          <w:tcPr>
            <w:tcW w:w="1276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1000</w:t>
            </w:r>
          </w:p>
        </w:tc>
        <w:tc>
          <w:tcPr>
            <w:tcW w:w="1134" w:type="dxa"/>
          </w:tcPr>
          <w:p w:rsidR="00CC2148" w:rsidRPr="009C138F" w:rsidRDefault="00CC2148" w:rsidP="00630A5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IP</w:t>
            </w:r>
            <w:r w:rsidR="00A0138B">
              <w:rPr>
                <w:rFonts w:asciiTheme="minorHAnsi" w:hAnsiTheme="minorHAnsi" w:cs="Arial"/>
                <w:color w:val="262626" w:themeColor="text1" w:themeTint="D9"/>
              </w:rPr>
              <w:t>65</w:t>
            </w:r>
          </w:p>
        </w:tc>
        <w:tc>
          <w:tcPr>
            <w:tcW w:w="1375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802090">
              <w:rPr>
                <w:rFonts w:asciiTheme="minorHAnsi" w:hAnsiTheme="minorHAnsi" w:cs="Arial"/>
                <w:color w:val="262626" w:themeColor="text1" w:themeTint="D9"/>
              </w:rPr>
              <w:t>Alu poliert</w:t>
            </w:r>
          </w:p>
        </w:tc>
        <w:tc>
          <w:tcPr>
            <w:tcW w:w="1035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1</w:t>
            </w:r>
            <w:r w:rsidR="00A0138B">
              <w:rPr>
                <w:rFonts w:asciiTheme="minorHAnsi" w:hAnsiTheme="minorHAnsi" w:cs="Arial"/>
                <w:color w:val="262626" w:themeColor="text1" w:themeTint="D9"/>
              </w:rPr>
              <w:t>.0</w:t>
            </w:r>
            <w:r w:rsidR="00CC2148" w:rsidRPr="009C138F">
              <w:rPr>
                <w:rFonts w:asciiTheme="minorHAnsi" w:hAnsiTheme="minorHAnsi" w:cs="Arial"/>
                <w:color w:val="262626" w:themeColor="text1" w:themeTint="D9"/>
              </w:rPr>
              <w:t>00 W</w:t>
            </w:r>
          </w:p>
        </w:tc>
        <w:tc>
          <w:tcPr>
            <w:tcW w:w="1984" w:type="dxa"/>
          </w:tcPr>
          <w:p w:rsidR="00CC2148" w:rsidRPr="009C138F" w:rsidRDefault="00187604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187604">
              <w:rPr>
                <w:rFonts w:asciiTheme="minorHAnsi" w:hAnsiTheme="minorHAnsi" w:cs="Arial"/>
                <w:color w:val="262626" w:themeColor="text1" w:themeTint="D9"/>
              </w:rPr>
              <w:t>4260265430035</w:t>
            </w:r>
          </w:p>
        </w:tc>
      </w:tr>
      <w:tr w:rsidR="00CC2148" w:rsidTr="00802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984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3008</w:t>
            </w:r>
          </w:p>
        </w:tc>
        <w:tc>
          <w:tcPr>
            <w:tcW w:w="2418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802090">
              <w:rPr>
                <w:rFonts w:asciiTheme="minorHAnsi" w:hAnsiTheme="minorHAnsi" w:cs="Arial"/>
                <w:color w:val="262626" w:themeColor="text1" w:themeTint="D9"/>
              </w:rPr>
              <w:t>HeizMeister Professional</w:t>
            </w:r>
          </w:p>
        </w:tc>
        <w:tc>
          <w:tcPr>
            <w:tcW w:w="1276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1500</w:t>
            </w:r>
          </w:p>
        </w:tc>
        <w:tc>
          <w:tcPr>
            <w:tcW w:w="1134" w:type="dxa"/>
          </w:tcPr>
          <w:p w:rsidR="00CC2148" w:rsidRPr="009C138F" w:rsidRDefault="00802090" w:rsidP="00630A5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IP 65</w:t>
            </w:r>
          </w:p>
        </w:tc>
        <w:tc>
          <w:tcPr>
            <w:tcW w:w="1375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802090">
              <w:rPr>
                <w:rFonts w:asciiTheme="minorHAnsi" w:hAnsiTheme="minorHAnsi" w:cs="Arial"/>
                <w:color w:val="262626" w:themeColor="text1" w:themeTint="D9"/>
              </w:rPr>
              <w:t>Alu poliert</w:t>
            </w:r>
          </w:p>
        </w:tc>
        <w:tc>
          <w:tcPr>
            <w:tcW w:w="1035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1.500 W</w:t>
            </w:r>
          </w:p>
        </w:tc>
        <w:tc>
          <w:tcPr>
            <w:tcW w:w="1984" w:type="dxa"/>
          </w:tcPr>
          <w:p w:rsidR="00CC2148" w:rsidRPr="009C138F" w:rsidRDefault="00187604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187604">
              <w:rPr>
                <w:rFonts w:asciiTheme="minorHAnsi" w:hAnsiTheme="minorHAnsi" w:cs="Arial"/>
                <w:color w:val="262626" w:themeColor="text1" w:themeTint="D9"/>
              </w:rPr>
              <w:t>4260265430080</w:t>
            </w:r>
          </w:p>
        </w:tc>
      </w:tr>
      <w:tr w:rsidR="00CC2148" w:rsidTr="008020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</w:trPr>
        <w:tc>
          <w:tcPr>
            <w:tcW w:w="984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3007</w:t>
            </w:r>
          </w:p>
        </w:tc>
        <w:tc>
          <w:tcPr>
            <w:tcW w:w="2418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802090">
              <w:rPr>
                <w:rFonts w:asciiTheme="minorHAnsi" w:hAnsiTheme="minorHAnsi" w:cs="Arial"/>
                <w:color w:val="262626" w:themeColor="text1" w:themeTint="D9"/>
              </w:rPr>
              <w:t>HeizMeister Professional</w:t>
            </w:r>
          </w:p>
        </w:tc>
        <w:tc>
          <w:tcPr>
            <w:tcW w:w="1276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2000</w:t>
            </w:r>
          </w:p>
        </w:tc>
        <w:tc>
          <w:tcPr>
            <w:tcW w:w="1134" w:type="dxa"/>
          </w:tcPr>
          <w:p w:rsidR="00CC2148" w:rsidRPr="009C138F" w:rsidRDefault="00802090" w:rsidP="00630A5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IP 65</w:t>
            </w:r>
          </w:p>
        </w:tc>
        <w:tc>
          <w:tcPr>
            <w:tcW w:w="1375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802090">
              <w:rPr>
                <w:rFonts w:asciiTheme="minorHAnsi" w:hAnsiTheme="minorHAnsi" w:cs="Arial"/>
                <w:color w:val="262626" w:themeColor="text1" w:themeTint="D9"/>
              </w:rPr>
              <w:t>Alu poliert</w:t>
            </w:r>
          </w:p>
        </w:tc>
        <w:tc>
          <w:tcPr>
            <w:tcW w:w="1035" w:type="dxa"/>
          </w:tcPr>
          <w:p w:rsidR="00CC2148" w:rsidRPr="009C138F" w:rsidRDefault="00802090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>
              <w:rPr>
                <w:rFonts w:asciiTheme="minorHAnsi" w:hAnsiTheme="minorHAnsi" w:cs="Arial"/>
                <w:color w:val="262626" w:themeColor="text1" w:themeTint="D9"/>
              </w:rPr>
              <w:t>2.000 W</w:t>
            </w:r>
          </w:p>
        </w:tc>
        <w:tc>
          <w:tcPr>
            <w:tcW w:w="1984" w:type="dxa"/>
          </w:tcPr>
          <w:p w:rsidR="00CC2148" w:rsidRPr="009C138F" w:rsidRDefault="00187604" w:rsidP="009C138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262626" w:themeColor="text1" w:themeTint="D9"/>
              </w:rPr>
            </w:pPr>
            <w:r w:rsidRPr="00187604">
              <w:rPr>
                <w:rFonts w:asciiTheme="minorHAnsi" w:hAnsiTheme="minorHAnsi" w:cs="Arial"/>
                <w:color w:val="262626" w:themeColor="text1" w:themeTint="D9"/>
              </w:rPr>
              <w:t>4260265430073</w:t>
            </w:r>
          </w:p>
        </w:tc>
      </w:tr>
    </w:tbl>
    <w:p w:rsidR="00801E35" w:rsidRPr="00BD7EC6" w:rsidRDefault="00801E35" w:rsidP="009C138F">
      <w:pPr>
        <w:autoSpaceDE w:val="0"/>
        <w:autoSpaceDN w:val="0"/>
        <w:adjustRightInd w:val="0"/>
        <w:rPr>
          <w:rFonts w:ascii="Arial" w:hAnsi="Arial" w:cs="Arial"/>
          <w:color w:val="262626" w:themeColor="text1" w:themeTint="D9"/>
          <w:sz w:val="8"/>
          <w:szCs w:val="8"/>
        </w:rPr>
      </w:pPr>
    </w:p>
    <w:tbl>
      <w:tblPr>
        <w:tblStyle w:val="Tabelle3D-Effekt3"/>
        <w:tblW w:w="7655" w:type="dxa"/>
        <w:tblLook w:val="01E0" w:firstRow="1" w:lastRow="1" w:firstColumn="1" w:lastColumn="1" w:noHBand="0" w:noVBand="0"/>
      </w:tblPr>
      <w:tblGrid>
        <w:gridCol w:w="1639"/>
        <w:gridCol w:w="6016"/>
      </w:tblGrid>
      <w:tr w:rsidR="00560AE4" w:rsidRPr="00C558D5" w:rsidTr="00560A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bottom w:val="single" w:sz="6" w:space="0" w:color="FFFFFF"/>
              <w:right w:val="single" w:sz="6" w:space="0" w:color="FFFFFF"/>
            </w:tcBorders>
          </w:tcPr>
          <w:p w:rsidR="00560AE4" w:rsidRPr="00D52162" w:rsidRDefault="00560AE4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  <w:tcBorders>
              <w:left w:val="single" w:sz="6" w:space="0" w:color="FFFFFF"/>
              <w:bottom w:val="single" w:sz="6" w:space="0" w:color="FFFFFF"/>
            </w:tcBorders>
          </w:tcPr>
          <w:p w:rsidR="00560AE4" w:rsidRDefault="00560AE4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054BA7" w:rsidRPr="00C558D5" w:rsidTr="00560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6" w:space="0" w:color="FFFFFF"/>
            </w:tcBorders>
          </w:tcPr>
          <w:p w:rsidR="00054BA7" w:rsidRPr="00D52162" w:rsidRDefault="00054BA7" w:rsidP="009C138F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D5216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Stromanschluss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  <w:tcBorders>
              <w:top w:val="single" w:sz="6" w:space="0" w:color="FFFFFF"/>
            </w:tcBorders>
          </w:tcPr>
          <w:p w:rsidR="00054BA7" w:rsidRPr="00D52162" w:rsidRDefault="00EE5F5A" w:rsidP="009C138F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230V / </w:t>
            </w:r>
            <w:r w:rsidR="00054BA7" w:rsidRPr="00D5216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50Hz</w:t>
            </w:r>
          </w:p>
        </w:tc>
      </w:tr>
      <w:tr w:rsidR="00054BA7" w:rsidRPr="00C558D5" w:rsidTr="00D5216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054BA7" w:rsidRPr="00653E48" w:rsidRDefault="00054BA7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spellStart"/>
            <w:r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>Leistung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054BA7" w:rsidRPr="00653E48" w:rsidRDefault="00187604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500 / 1.000 / 1.500 / </w:t>
            </w:r>
            <w:r w:rsidR="00054BA7"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2.000 W</w:t>
            </w:r>
          </w:p>
        </w:tc>
      </w:tr>
      <w:tr w:rsidR="00054BA7" w:rsidRPr="00187604" w:rsidTr="00D52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054BA7" w:rsidRPr="00653E48" w:rsidRDefault="00054BA7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</w:pPr>
            <w:r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>Ampere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054BA7" w:rsidRPr="00187604" w:rsidRDefault="000365B6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</w:pPr>
            <w:r w:rsidRPr="00653E48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1320EC" wp14:editId="5EE2C969">
                      <wp:simplePos x="0" y="0"/>
                      <wp:positionH relativeFrom="column">
                        <wp:posOffset>3949700</wp:posOffset>
                      </wp:positionH>
                      <wp:positionV relativeFrom="paragraph">
                        <wp:posOffset>6985</wp:posOffset>
                      </wp:positionV>
                      <wp:extent cx="967740" cy="853440"/>
                      <wp:effectExtent l="0" t="0" r="3810" b="3810"/>
                      <wp:wrapNone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53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2D88" w:rsidRDefault="000365B6">
                                  <w:r w:rsidRPr="000365B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21AEE9" wp14:editId="7F3FE3ED">
                                        <wp:extent cx="868680" cy="784860"/>
                                        <wp:effectExtent l="0" t="0" r="7620" b="0"/>
                                        <wp:docPr id="5" name="Grafik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680" cy="784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" o:spid="_x0000_s1030" type="#_x0000_t202" style="position:absolute;margin-left:311pt;margin-top:.55pt;width:76.2pt;height:6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8YhQIAAIQFAAAOAAAAZHJzL2Uyb0RvYy54bWysVE1P3DAQvVfqf7B8L1k+S1dk0RZEVQkB&#10;KlScvY7NRnU8ru3dZPvr++wku5RyoeolGXtm3njefJydd41ha+VDTbbk+3sTzpSVVNX2qeTfH64+&#10;nHIWorCVMGRVyTcq8PPZ+3dnrZuqA1qSqZRnALFh2rqSL2N006IIcqkaEfbIKQulJt+IiKN/Kiov&#10;WqA3pjiYTE6KlnzlPEkVAm4veyWfZXytlYy3WgcVmSk53hbz1+fvIn2L2ZmYPnnhlrUcniH+4RWN&#10;qC2CbqEuRRRs5eu/oJpaegqk456kpiCta6lyDshmf/Iim/ulcCrnAnKC29IU/h+svFnfeVZXJT8E&#10;PVY0qNGD6qJWpmK4Aj+tC1OY3TsYxu4zdajzeB9wmdLutG/SHwkx6AG12bILNCZx+enk48cjaCRU&#10;p8eHR5CBXuycnQ/xi6KGJaHkHsXLnIr1dYi96WiSYgUydXVVG5MPqWHUhfFsLVBqE/MTAf6HlbGs&#10;LfnJ4fEkA1tK7j2ysQlG5ZYZwqXE+wSzFDdGJRtjvykNynKer8QWUiq7jZ+tk5VGqLc4Dva7V73F&#10;uc8DHjky2bh1bmpLPmefZ2xHWfVjpEz39qjNs7yTGLtFl3vlaKz/gqoN2sJTP1jByasaxbsWId4J&#10;j0lCvbEd4i0+2hDIp0HibEn+12v3yR4NDi1nLSaz5OHnSnjFmflq0fqAjKPgR2ExCnbVXBA6YB97&#10;x8kswsFHM4raU/OIpTFPUaASViJWyWX04+Ei9hsCa0eq+TybYVydiNf23skEnnhNzfjQPQrvho6N&#10;aPUbGqdWTF80bm+bPC3NV5F0nbs6MdvzODCOUc9zMayltEuen7PVbnnOfgMAAP//AwBQSwMEFAAG&#10;AAgAAAAhALCLNX7eAAAACQEAAA8AAABkcnMvZG93bnJldi54bWxMj8FOwzAQRO9I/IO1SNyok5C2&#10;KI1TVUi9cKOUIm7b2E2ixuvIdtP071lOcBy91eybcj3ZXozGh86RgnSWgDBUO91Ro2D/sX16AREi&#10;ksbekVFwMwHW1f1diYV2V3o34y42gksoFKigjXEopAx1ayyGmRsMMTs5bzFy9I3UHq9cbnuZJclC&#10;WuyIP7Q4mNfW1OfdxSqIoz/k283k9e3QvuHZpl/f3adSjw/TZgUimin+HcOvPqtDxU5HdyEdRK9g&#10;kWW8JTJIQTBfLvMcxJHz83wOsirl/wXVDwAAAP//AwBQSwECLQAUAAYACAAAACEAtoM4kv4AAADh&#10;AQAAEwAAAAAAAAAAAAAAAAAAAAAAW0NvbnRlbnRfVHlwZXNdLnhtbFBLAQItABQABgAIAAAAIQA4&#10;/SH/1gAAAJQBAAALAAAAAAAAAAAAAAAAAC8BAABfcmVscy8ucmVsc1BLAQItABQABgAIAAAAIQCR&#10;BQ8YhQIAAIQFAAAOAAAAAAAAAAAAAAAAAC4CAABkcnMvZTJvRG9jLnhtbFBLAQItABQABgAIAAAA&#10;IQCwizV+3gAAAAkBAAAPAAAAAAAAAAAAAAAAAN8EAABkcnMvZG93bnJldi54bWxQSwUGAAAAAAQA&#10;BADzAAAA6gUAAAAA&#10;" fillcolor="white [3201]" stroked="f" strokeweight=".5pt">
                      <v:textbox inset="0,0,0,0">
                        <w:txbxContent>
                          <w:p w:rsidR="00FA2D88" w:rsidRDefault="000365B6">
                            <w:r w:rsidRPr="000365B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8680" cy="784860"/>
                                  <wp:effectExtent l="0" t="0" r="762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8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604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>500 W = 2,2 A / 1.000</w:t>
            </w:r>
            <w:r w:rsid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187604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>W = 4,4 A</w:t>
            </w:r>
            <w:r w:rsidR="00A06E3E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/ 1.500 </w:t>
            </w:r>
            <w:r w:rsidR="00A06E3E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W </w:t>
            </w:r>
            <w:r w:rsid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= 6,5 A / 2.000 </w:t>
            </w:r>
            <w:r w:rsidR="00187604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W </w:t>
            </w:r>
            <w:r w:rsidR="00A06E3E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>= 8,7</w:t>
            </w:r>
            <w:r w:rsidR="00054BA7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 A</w:t>
            </w:r>
          </w:p>
        </w:tc>
      </w:tr>
      <w:tr w:rsidR="00054BA7" w:rsidRPr="00477F0A" w:rsidTr="00D5216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054BA7" w:rsidRPr="00187604" w:rsidRDefault="004B3070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Abs</w:t>
            </w:r>
            <w:r w:rsidR="00054BA7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icherung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054BA7" w:rsidRPr="00653E48" w:rsidRDefault="004B3070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Empfohlen: </w:t>
            </w:r>
            <w:r w:rsidR="00F62DA9" w:rsidRPr="002562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</w:t>
            </w:r>
            <w:r w:rsidR="00054BA7" w:rsidRPr="002562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räge </w:t>
            </w:r>
            <w:r w:rsidR="00EE5F5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Sicherung (</w:t>
            </w:r>
            <w:r w:rsidR="00054BA7"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C-Automat</w:t>
            </w:r>
            <w:r w:rsidR="00EE5F5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  <w:r w:rsidR="002562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oder Dimmer</w:t>
            </w:r>
          </w:p>
        </w:tc>
      </w:tr>
      <w:tr w:rsidR="00054BA7" w:rsidRPr="00C558D5" w:rsidTr="00D52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054BA7" w:rsidRPr="00653E48" w:rsidRDefault="00054BA7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Schut</w:t>
            </w:r>
            <w:r w:rsidR="002A1EB0" w:rsidRPr="0018760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zart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054BA7" w:rsidRPr="00653E48" w:rsidRDefault="00A0138B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IP6</w:t>
            </w:r>
            <w:r w:rsidR="00054BA7"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5</w:t>
            </w:r>
            <w:r w:rsidR="00BC3960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47389C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=</w:t>
            </w:r>
            <w:r w:rsidR="00BC3960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Strahlwassergeschützt</w:t>
            </w:r>
          </w:p>
        </w:tc>
      </w:tr>
      <w:tr w:rsidR="00054BA7" w:rsidRPr="00C558D5" w:rsidTr="00D5216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054BA7" w:rsidRPr="00653E48" w:rsidRDefault="00D52162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Zulassung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054BA7" w:rsidRPr="00653E48" w:rsidRDefault="00D52162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CE</w:t>
            </w:r>
            <w:r w:rsidR="002364E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/ GS</w:t>
            </w:r>
          </w:p>
        </w:tc>
      </w:tr>
      <w:tr w:rsidR="00054BA7" w:rsidRPr="00C558D5" w:rsidTr="00D52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054BA7" w:rsidRDefault="00054BA7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  <w:p w:rsidR="0047679A" w:rsidRPr="00653E48" w:rsidRDefault="0047679A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Kabel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47679A" w:rsidRDefault="0047679A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47679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EU </w:t>
            </w:r>
            <w:proofErr w:type="spellStart"/>
            <w:r w:rsidRPr="0047679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Safety</w:t>
            </w:r>
            <w:proofErr w:type="spellEnd"/>
            <w:r w:rsidRPr="0047679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Proof getestet</w:t>
            </w:r>
            <w:r w:rsidR="00FA2D88" w:rsidRPr="00653E48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55AC84" wp14:editId="1AC828F6">
                      <wp:simplePos x="0" y="0"/>
                      <wp:positionH relativeFrom="column">
                        <wp:posOffset>3926840</wp:posOffset>
                      </wp:positionH>
                      <wp:positionV relativeFrom="paragraph">
                        <wp:posOffset>103505</wp:posOffset>
                      </wp:positionV>
                      <wp:extent cx="1485900" cy="678180"/>
                      <wp:effectExtent l="0" t="0" r="0" b="7620"/>
                      <wp:wrapNone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4BA7" w:rsidRDefault="009C7E6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39800" cy="671830"/>
                                        <wp:effectExtent l="0" t="0" r="0" b="0"/>
                                        <wp:docPr id="4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nemko_g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9800" cy="671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7" o:spid="_x0000_s1029" type="#_x0000_t202" style="position:absolute;margin-left:309.2pt;margin-top:8.15pt;width:117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bwhwIAAIUFAAAOAAAAZHJzL2Uyb0RvYy54bWysVMFOGzEQvVfqP1i+l02gQBqxQSmIqhIC&#10;VKg4O16brOr1uLaTbPr1ffbuJpRyoepld2y/mfE8v5mz87YxbK18qMmWfHww4kxZSVVtn0r+/eHq&#10;w4SzEIWthCGrSr5VgZ/P3r8727ipOqQlmUp5hiA2TDeu5MsY3bQoglyqRoQDcsriUJNvRMTSPxWV&#10;FxtEb0xxOBqdFBvylfMkVQjYvewO+SzH11rJeKt1UJGZkuNuMX99/i7St5idiemTF25Zy/4a4h9u&#10;0YjaIuku1KWIgq18/VeoppaeAul4IKkpSOtaqlwDqhmPXlRzvxRO5VpATnA7msL/Cytv1nee1VXJ&#10;D085s6LBGz2oNmplKoYt8LNxYQrYvQMwtp+pxTsP+wGbqexW+yb9URDDOZje7thFNCaT08fJ8acR&#10;jiTOTk4n40mmv9h7Ox/iF0UNS0bJPV4vkyrW1yHiJoAOkJQskKmrq9qYvEiKURfGs7XAW5uY7wiP&#10;P1DGsg2SHx2PcmBLyb2LbGwKo7Jm+nSp8q7CbMWtUQlj7DelwVku9JXcQkpld/kzOqE0Ur3Fscfv&#10;b/UW564OeOTMZOPOuakt+Vx9brI9ZdWPgTLd4UH4s7qTGdtFm8VyNAhgQdUWuvDUdVZw8qrG412L&#10;EO+ERyvhvTEe4i0+2hDIp97ibEn+12v7CQ+F45SzDVqz5OHnSnjFmflqof3Ux4PhB2MxGHbVXBAU&#10;MMbgcTKbcPDRDKb21DxiasxTFhwJK5Gr5DL6YXERuxGBuSPVfJ5h6Fcn4rW9dzIFT7wmMT60j8K7&#10;XrERWr+hoW3F9IVwO2zytDRfRdJ1VnVituOxZxy9nsXez6U0TJ6vM2o/PWe/AQAA//8DAFBLAwQU&#10;AAYACAAAACEA9XnE9t4AAAAKAQAADwAAAGRycy9kb3ducmV2LnhtbEyPwU7DMBBE70j8g7WVuFEn&#10;aYmiEKeqkHrhRoEibtt4m0SN7ch20/TvWU5w3Jmn2ZlqM5tBTORD76yCdJmAINs43dtWwcf77rEA&#10;ESJajYOzpOBGATb1/V2FpXZX+0bTPraCQ2woUUEX41hKGZqODIalG8myd3LeYOTTt1J7vHK4GWSW&#10;JLk02Fv+0OFILx015/3FKIiTP6x329nr26F7xbNJv777T6UeFvP2GUSkOf7B8Fufq0PNnY7uYnUQ&#10;g4I8LdaMspGvQDBQPGUsHFnIVinIupL/J9Q/AAAA//8DAFBLAQItABQABgAIAAAAIQC2gziS/gAA&#10;AOEBAAATAAAAAAAAAAAAAAAAAAAAAABbQ29udGVudF9UeXBlc10ueG1sUEsBAi0AFAAGAAgAAAAh&#10;ADj9If/WAAAAlAEAAAsAAAAAAAAAAAAAAAAALwEAAF9yZWxzLy5yZWxzUEsBAi0AFAAGAAgAAAAh&#10;ABppZvCHAgAAhQUAAA4AAAAAAAAAAAAAAAAALgIAAGRycy9lMm9Eb2MueG1sUEsBAi0AFAAGAAgA&#10;AAAhAPV5xPbeAAAACgEAAA8AAAAAAAAAAAAAAAAA4QQAAGRycy9kb3ducmV2LnhtbFBLBQYAAAAA&#10;BAAEAPMAAADsBQAAAAA=&#10;" fillcolor="white [3201]" stroked="f" strokeweight=".5pt">
                      <v:textbox inset="0,0,0,0">
                        <w:txbxContent>
                          <w:p w:rsidR="00054BA7" w:rsidRDefault="009C7E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9800" cy="67183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mko_gs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67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- </w:t>
            </w:r>
            <w:r w:rsidRPr="0047679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Elektromagnetisch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verträglich nach EMC</w:t>
            </w:r>
          </w:p>
          <w:p w:rsidR="00610595" w:rsidRPr="00653E48" w:rsidRDefault="0047679A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Silikon, Länge 5 m mit Schuko-Stecker</w:t>
            </w:r>
          </w:p>
        </w:tc>
      </w:tr>
      <w:tr w:rsidR="00054BA7" w:rsidRPr="00C558D5" w:rsidTr="00D5216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054BA7" w:rsidRPr="00653E48" w:rsidRDefault="00054BA7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Montagehöhe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054BA7" w:rsidRPr="00653E48" w:rsidRDefault="00A0138B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1,9 m bis max. 2,5</w:t>
            </w:r>
            <w:r w:rsidR="00054BA7"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 m</w:t>
            </w:r>
          </w:p>
        </w:tc>
      </w:tr>
      <w:tr w:rsidR="00054BA7" w:rsidRPr="00C558D5" w:rsidTr="00026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bottom w:val="none" w:sz="0" w:space="0" w:color="auto"/>
            </w:tcBorders>
          </w:tcPr>
          <w:p w:rsidR="00054BA7" w:rsidRPr="00D52162" w:rsidRDefault="00054BA7" w:rsidP="009C138F">
            <w:pPr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</w:pPr>
            <w:r w:rsidRPr="00D5216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Maße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  <w:tcBorders>
              <w:bottom w:val="none" w:sz="0" w:space="0" w:color="auto"/>
            </w:tcBorders>
          </w:tcPr>
          <w:p w:rsidR="00054BA7" w:rsidRPr="00653E48" w:rsidRDefault="00187604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500 </w:t>
            </w:r>
            <w:r w:rsidR="00DD5D2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= 31</w:t>
            </w:r>
            <w:r w:rsidR="006C027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x 10</w:t>
            </w:r>
            <w:r w:rsidR="00054BA7" w:rsidRPr="00653E4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x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12,5</w:t>
            </w:r>
            <w:r w:rsidR="006C027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cm</w:t>
            </w:r>
          </w:p>
        </w:tc>
      </w:tr>
      <w:tr w:rsidR="00187604" w:rsidRPr="00C558D5" w:rsidTr="0002643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187604" w:rsidRPr="00D52162" w:rsidRDefault="00187604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187604" w:rsidRDefault="0002643E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="00DD5D2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000 = 46 x 10 x 7,7 cm</w:t>
            </w:r>
          </w:p>
        </w:tc>
      </w:tr>
      <w:tr w:rsidR="00187604" w:rsidRPr="00C558D5" w:rsidTr="00D52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</w:tcPr>
          <w:p w:rsidR="00187604" w:rsidRPr="00D52162" w:rsidRDefault="00187604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187604" w:rsidRDefault="0002643E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="00DD5D2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500 = 67 x 10 x 7,7 cm</w:t>
            </w:r>
          </w:p>
        </w:tc>
      </w:tr>
      <w:tr w:rsidR="00187604" w:rsidRPr="00C558D5" w:rsidTr="00D52162">
        <w:trPr>
          <w:trHeight w:val="28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639" w:type="dxa"/>
          </w:tcPr>
          <w:p w:rsidR="00187604" w:rsidRPr="00D52162" w:rsidRDefault="00187604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016" w:type="dxa"/>
          </w:tcPr>
          <w:p w:rsidR="00187604" w:rsidRDefault="0002643E" w:rsidP="009C138F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2</w:t>
            </w:r>
            <w:r w:rsidR="00DD5D28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000 = 67 x 10 x 7,7 cm</w:t>
            </w:r>
          </w:p>
        </w:tc>
      </w:tr>
    </w:tbl>
    <w:p w:rsidR="00B04C00" w:rsidRPr="00B04C00" w:rsidRDefault="00B04C00" w:rsidP="009C138F">
      <w:pPr>
        <w:rPr>
          <w:rFonts w:ascii="Arial" w:hAnsi="Arial"/>
          <w:color w:val="333333"/>
          <w:sz w:val="22"/>
          <w:szCs w:val="22"/>
          <w:lang w:val="fr-FR"/>
        </w:rPr>
      </w:pPr>
    </w:p>
    <w:sectPr w:rsidR="00B04C00" w:rsidRPr="00B04C00" w:rsidSect="00823B8F">
      <w:headerReference w:type="default" r:id="rId17"/>
      <w:footerReference w:type="default" r:id="rId18"/>
      <w:type w:val="continuous"/>
      <w:pgSz w:w="11907" w:h="16840" w:code="9"/>
      <w:pgMar w:top="1417" w:right="1417" w:bottom="1134" w:left="1417" w:header="720" w:footer="68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6F1" w:rsidRDefault="00C256F1">
      <w:r>
        <w:separator/>
      </w:r>
    </w:p>
  </w:endnote>
  <w:endnote w:type="continuationSeparator" w:id="0">
    <w:p w:rsidR="00C256F1" w:rsidRDefault="00C25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EC8" w:rsidRDefault="000724C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50B28C" wp14:editId="5FDE508A">
              <wp:simplePos x="0" y="0"/>
              <wp:positionH relativeFrom="column">
                <wp:posOffset>578485</wp:posOffset>
              </wp:positionH>
              <wp:positionV relativeFrom="paragraph">
                <wp:posOffset>36830</wp:posOffset>
              </wp:positionV>
              <wp:extent cx="1623060" cy="434340"/>
              <wp:effectExtent l="0" t="0" r="15240" b="2286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060" cy="4343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0724CE" w:rsidRPr="000724CE" w:rsidRDefault="000724CE" w:rsidP="000724CE">
                          <w:pP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0724CE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Bestellungen / Beratung</w:t>
                          </w:r>
                        </w:p>
                        <w:p w:rsidR="000724CE" w:rsidRPr="009C3A83" w:rsidRDefault="000724CE" w:rsidP="000724CE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M: +49 172-3 888 624</w:t>
                          </w:r>
                        </w:p>
                        <w:p w:rsidR="000724CE" w:rsidRPr="009C3A83" w:rsidRDefault="000724CE" w:rsidP="000724CE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beratung@absolut-vetrieb.de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45.55pt;margin-top:2.9pt;width:127.8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x9SAIAAIcEAAAOAAAAZHJzL2Uyb0RvYy54bWysVNtqGzEQfS/0H4Te6/UlcVuTdXATXAom&#10;CSQlz7JWspdqNaoke9f9+h5p7cSkfSrFIM9oRnM5Z2avrrvGsL3yoSZb8tFgyJmykqrabkr+/Wn5&#10;4RNnIQpbCUNWlfygAr+ev3931bqZGtOWTKU8QxAbZq0r+TZGNyuKILeqEWFATlkYNflGRKh+U1Re&#10;tIjemGI8HE6LlnzlPEkVAm5veyOf5/haKxnvtQ4qMlNy1Bbz6fO5TmcxvxKzjRduW8tjGeIfqmhE&#10;bZH0JdStiILtfP1HqKaWngLpOJDUFKR1LVXuAd2Mhm+6edwKp3IvACe4F5jC/wsr7/YPntVVycec&#10;WdGAoifVRa1MxcYJndaFGZweHdxi94U6sHy6D7hMTXfaN+kf7TDYgfPhBVsEYzI9mo4nwylMEraL&#10;CX4Z/OL1tfMhflXUsCSU3IO7DKnYr0JEJXA9uaRklpa1MZk/Y1lb8unkcpgfBDJ1lYzJLT25MZ7t&#10;BSZgbYT8kapHrDMvaMYmZ5Un5pgudd53mKTYrbsjHGuqDkDDUz9NwclljSwrEeKD8BgfdImViPc4&#10;tCGURkeJsy35X3+7T/5gFVbOWoxjycPPnfCKM/PNgu/PowsAxmJWLi4/jqH4c8v63GJ3zQ2h3xGW&#10;z8ksJv9oTqL21DxjcxYpK0zCSuQueTyJN7FfEmyeVItFdsLEOhFX9tHJFPqE7lP3LLw7shbB9x2d&#10;BlfM3pDX+/b0LXaRdJ2ZTQD3qIKapGDaM0nHzUzrdK5nr9fvx/w3AAAA//8DAFBLAwQUAAYACAAA&#10;ACEAtj/ul98AAAAHAQAADwAAAGRycy9kb3ducmV2LnhtbEyPwU7DMBBE70j8g7VI3KiT0jYQ4lQI&#10;0QMSqkRBlKMTL0mEvQ6xmwa+nuUEx9GMZt4U68lZMeIQOk8K0lkCAqn2pqNGwcvz5uIKRIiajLae&#10;UMEXBliXpyeFzo0/0hOOu9gILqGQawVtjH0uZahbdDrMfI/E3rsfnI4sh0aaQR+53Fk5T5KVdLoj&#10;Xmh1j3ct1h+7g1Pw+Lr/vN9s35I9VrZbjjZrH74rpc7PptsbEBGn+BeGX3xGh5KZKn8gE4RVcJ2m&#10;nFSw5ANsXy5WGYhKQbaYgywL+Z+//AEAAP//AwBQSwECLQAUAAYACAAAACEAtoM4kv4AAADhAQAA&#10;EwAAAAAAAAAAAAAAAAAAAAAAW0NvbnRlbnRfVHlwZXNdLnhtbFBLAQItABQABgAIAAAAIQA4/SH/&#10;1gAAAJQBAAALAAAAAAAAAAAAAAAAAC8BAABfcmVscy8ucmVsc1BLAQItABQABgAIAAAAIQBtqdx9&#10;SAIAAIcEAAAOAAAAAAAAAAAAAAAAAC4CAABkcnMvZTJvRG9jLnhtbFBLAQItABQABgAIAAAAIQC2&#10;P+6X3wAAAAcBAAAPAAAAAAAAAAAAAAAAAKIEAABkcnMvZG93bnJldi54bWxQSwUGAAAAAAQABADz&#10;AAAArgUAAAAA&#10;" filled="f" strokeweight=".5pt">
              <v:textbox>
                <w:txbxContent>
                  <w:p w:rsidR="000724CE" w:rsidRPr="000724CE" w:rsidRDefault="000724CE" w:rsidP="000724CE">
                    <w:pPr>
                      <w:rPr>
                        <w:rFonts w:ascii="Verdana" w:hAnsi="Verdana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0724CE">
                      <w:rPr>
                        <w:rFonts w:ascii="Verdana" w:hAnsi="Verdana"/>
                        <w:b/>
                        <w:color w:val="FFFFFF" w:themeColor="background1"/>
                        <w:sz w:val="14"/>
                        <w:szCs w:val="14"/>
                      </w:rPr>
                      <w:t>Bestellungen / Beratung</w:t>
                    </w:r>
                  </w:p>
                  <w:p w:rsidR="000724CE" w:rsidRPr="009C3A83" w:rsidRDefault="000724CE" w:rsidP="000724CE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M: +49 172-3 888 624</w:t>
                    </w:r>
                  </w:p>
                  <w:p w:rsidR="000724CE" w:rsidRPr="009C3A83" w:rsidRDefault="000724CE" w:rsidP="000724CE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beratung@absolut-vetrieb</w:t>
                    </w:r>
                    <w: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177AB0" wp14:editId="23CA8D47">
              <wp:simplePos x="0" y="0"/>
              <wp:positionH relativeFrom="column">
                <wp:posOffset>2216785</wp:posOffset>
              </wp:positionH>
              <wp:positionV relativeFrom="paragraph">
                <wp:posOffset>44450</wp:posOffset>
              </wp:positionV>
              <wp:extent cx="1165860" cy="434340"/>
              <wp:effectExtent l="0" t="0" r="15240" b="2286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4343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365B6" w:rsidRPr="009C3A83" w:rsidRDefault="009553CA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i</w:t>
                          </w:r>
                          <w:r w:rsidR="000365B6" w:rsidRPr="009C3A83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nfralogic e. K.</w:t>
                          </w:r>
                        </w:p>
                        <w:p w:rsidR="000365B6" w:rsidRPr="009C3A83" w:rsidRDefault="000365B6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C3A83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Westfalenstr. 60-64</w:t>
                          </w:r>
                        </w:p>
                        <w:p w:rsidR="000365B6" w:rsidRPr="009C3A83" w:rsidRDefault="000365B6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C3A83"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45136 Essen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" o:spid="_x0000_s1031" type="#_x0000_t202" style="position:absolute;margin-left:174.55pt;margin-top:3.5pt;width:91.8pt;height: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YKlQIAAJEFAAAOAAAAZHJzL2Uyb0RvYy54bWysVE1v2zAMvQ/YfxB0X530I+2COkXWosOA&#10;oi2WDj0rstQIlUVNUmJnv36kbCdBt0uHIYAjiY8U+fjEy6u2tmyjQjTgSj4+GnGmnITKuJeS/3i6&#10;/XTBWUzCVcKCUyXfqsivZh8/XDZ+qo5hBbZSgWEQF6eNL/kqJT8tiihXqhbxCLxyaNQQapFwG16K&#10;KogGo9e2OB6NJkUDofIBpIoRT286I5/l+FormR60jioxW3LMLeVvyN8lfYvZpZi+BOFXRvZpiH/I&#10;ohbG4aW7UDciCbYO5o9QtZEBIuh0JKEuQGsjVa4BqxmP3lSzWAmvci1ITvQ7muL/CyvvN4+Bmark&#10;55w5UWOLnlSbtLIVOyd2Gh+nCFp4hKX2C7TY5eE84iEV3epQ0z+Ww9COPG933GIwJslpPDm7mKBJ&#10;ou30BH+Z/GLv7UNMXxXUjBYlD9i7TKnY3MWEmSB0gNBlDm6Ntbl/1rGm5JOTs1F2iGBNRUaCkcu1&#10;DWwjUAFLK+QrZY+xDlC4s47AKiumv44q7yrMq7S1ijDWfVcaGcuF0kHWqtrdIaRULmWOclxEE0pj&#10;Pu9x7PH7rN7j3NUx3Awu7Zxr4yB0LNET26ddvQ4p6w6PJB3UTcvULtsslZ0AllBtURcBuncVvbw1&#10;yPediOlRBHxI2G8cDukBP9oCNgn6FWcrCL/+dk541DdaOWvwYZY8/lyLoDiz3xwq//P4FKXDUt6c&#10;np0f4yYcWpaHFreurwE7P8Yx5GVeEj7ZYakD1M84Q+Z0K5qEk3h3ydOwvE7duMAZJNV8nkH4dr1I&#10;d27hJYWmJpHOntpnEXyv34TKv4fhCYvpGxl3WPJ0MF8n0CZrnHjuWO35x3ef5drPKBosh/uM2k/S&#10;2W8AAAD//wMAUEsDBBQABgAIAAAAIQBwHder3wAAAAgBAAAPAAAAZHJzL2Rvd25yZXYueG1sTI/N&#10;TsMwEITvSLyDtUjcqNOfEAhxKoToAQlVoiDK0YmXJMJeh9hNA0/PcoLjaEYz3xTryVkx4hA6Twrm&#10;swQEUu1NR42Cl+fNxRWIEDUZbT2hgi8MsC5PTwqdG3+kJxx3sRFcQiHXCtoY+1zKULfodJj5Hom9&#10;dz84HVkOjTSDPnK5s3KRJJfS6Y54odU93rVYf+wOTsHj6/7zfrN9S/ZY2S4dbdY+fFdKnZ9Ntzcg&#10;Ik7xLwy/+IwOJTNV/kAmCKtgubqec1RBxpfYT5eLDETFOl2BLAv5/0D5AwAA//8DAFBLAQItABQA&#10;BgAIAAAAIQC2gziS/gAAAOEBAAATAAAAAAAAAAAAAAAAAAAAAABbQ29udGVudF9UeXBlc10ueG1s&#10;UEsBAi0AFAAGAAgAAAAhADj9If/WAAAAlAEAAAsAAAAAAAAAAAAAAAAALwEAAF9yZWxzLy5yZWxz&#10;UEsBAi0AFAAGAAgAAAAhAIf5NgqVAgAAkQUAAA4AAAAAAAAAAAAAAAAALgIAAGRycy9lMm9Eb2Mu&#10;eG1sUEsBAi0AFAAGAAgAAAAhAHAd16vfAAAACAEAAA8AAAAAAAAAAAAAAAAA7wQAAGRycy9kb3du&#10;cmV2LnhtbFBLBQYAAAAABAAEAPMAAAD7BQAAAAA=&#10;" filled="f" strokeweight=".5pt">
              <v:textbox>
                <w:txbxContent>
                  <w:p w:rsidR="000365B6" w:rsidRPr="009C3A83" w:rsidRDefault="009553CA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i</w:t>
                    </w:r>
                    <w:r w:rsidR="000365B6" w:rsidRPr="009C3A83"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nfralogic e. K.</w:t>
                    </w:r>
                  </w:p>
                  <w:p w:rsidR="000365B6" w:rsidRPr="009C3A83" w:rsidRDefault="000365B6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 w:rsidRPr="009C3A83"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Westfalenstr. 60-64</w:t>
                    </w:r>
                  </w:p>
                  <w:p w:rsidR="000365B6" w:rsidRPr="009C3A83" w:rsidRDefault="000365B6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 w:rsidRPr="009C3A83"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45136 Essen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9AA061" wp14:editId="43077CEF">
              <wp:simplePos x="0" y="0"/>
              <wp:positionH relativeFrom="column">
                <wp:posOffset>3428365</wp:posOffset>
              </wp:positionH>
              <wp:positionV relativeFrom="paragraph">
                <wp:posOffset>44450</wp:posOffset>
              </wp:positionV>
              <wp:extent cx="1303020" cy="434340"/>
              <wp:effectExtent l="0" t="0" r="11430" b="2286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3020" cy="4343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9C3A83" w:rsidRPr="009C3A83" w:rsidRDefault="009C3A83" w:rsidP="009C3A83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T: +49 201-893 81 96</w:t>
                          </w:r>
                        </w:p>
                        <w:p w:rsidR="009C3A83" w:rsidRPr="009C3A83" w:rsidRDefault="009C3A83" w:rsidP="009C3A83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>F: +49 201-893 81 97</w:t>
                          </w:r>
                        </w:p>
                        <w:p w:rsidR="009C3A83" w:rsidRPr="009C3A83" w:rsidRDefault="009C3A83" w:rsidP="009C3A83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mail@infralogic.de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1" o:spid="_x0000_s1032" type="#_x0000_t202" style="position:absolute;margin-left:269.95pt;margin-top:3.5pt;width:102.6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prSQIAAJAEAAAOAAAAZHJzL2Uyb0RvYy54bWysVF1v2yAUfZ+0/4B4X+18tNuiOlXWqtOk&#10;qq3UTn0mGBJrmMuAxO5+/Q44bqNuT9MUiQD3cD/OudfnF31r2F750JCt+OSk5ExZSXVjNxX//nj9&#10;4RNnIQpbC0NWVfxZBX6xfP/uvHMLNaUtmVp5Bic2LDpX8W2MblEUQW5VK8IJOWVh1ORbEXH0m6L2&#10;ooP31hTTsjwrOvK18yRVCLi9Gox8mf1rrWS80zqoyEzFkVvMq8/rOq3F8lwsNl64bSMPaYh/yKIV&#10;jUXQF1dXIgq2880frtpGegqk44mktiCtG6lyDahmUr6p5mErnMq1gJzgXmgK/8+tvN3fe9bU0G7C&#10;mRUtNHpUfdTK1AxX4KdzYQHYgwMw9l+oB3a8D7hMZffat+kfBTHYwfTzC7vwxmR6NCtn5RQmCdt8&#10;hl+mv3h97XyIXxW1LG0q7qFeJlXsb0JEJoCOkBTM0nVjTFbQWNZV/Gx2WuYHgUxTJ2OCpSeXxrO9&#10;QA+sjZA/UvbwdYTCydgEVrlnDuFS5UOFaRf7dZ+Zmo7Vr6l+BimehrYKTl43CHYjQrwXHn2EYjEb&#10;8Q6LNoQM6bDjbEv+19/uEx7ywspZh76sePi5E15xZr5ZCP95MgdvLObD/PRjItQfW9bHFrtrLwll&#10;Q1tkl7cJH8241Z7aJ4zQKkWFSViJ2BWP4/YyDtOCEZRqtcogtK4T8cY+OJlcjyQ/9k/Cu4N4EbLf&#10;0tjBYvFGwwE7qLjaRdJNFjjxPLAKhdIBbZ+1Ooxomqvjc0a9fkiWvwEAAP//AwBQSwMEFAAGAAgA&#10;AAAhAB9L6MvgAAAACAEAAA8AAABkcnMvZG93bnJldi54bWxMj8FOwzAQRO9I/IO1SNyoU2gIDXEq&#10;hOgBCSFRqpajEy9JhL0OsZsGvp7lBLcdzWj2TbGanBUjDqHzpGA+S0Ag1d501CjYvq4vbkCEqMlo&#10;6wkVfGGAVXl6Uujc+CO94LiJjeASCrlW0MbY51KGukWnw8z3SOy9+8HpyHJopBn0kcudlZdJci2d&#10;7og/tLrH+xbrj83BKXja7T8f1s9vyR4r26WjzdrH70qp87Pp7hZExCn+heEXn9GhZKbKH8gEYRWk&#10;V8slRxVkPIn9bJHOQVR8pAuQZSH/Dyh/AAAA//8DAFBLAQItABQABgAIAAAAIQC2gziS/gAAAOEB&#10;AAATAAAAAAAAAAAAAAAAAAAAAABbQ29udGVudF9UeXBlc10ueG1sUEsBAi0AFAAGAAgAAAAhADj9&#10;If/WAAAAlAEAAAsAAAAAAAAAAAAAAAAALwEAAF9yZWxzLy5yZWxzUEsBAi0AFAAGAAgAAAAhAJiy&#10;2mtJAgAAkAQAAA4AAAAAAAAAAAAAAAAALgIAAGRycy9lMm9Eb2MueG1sUEsBAi0AFAAGAAgAAAAh&#10;AB9L6MvgAAAACAEAAA8AAAAAAAAAAAAAAAAAowQAAGRycy9kb3ducmV2LnhtbFBLBQYAAAAABAAE&#10;APMAAACwBQAAAAA=&#10;" filled="f" strokeweight=".5pt">
              <v:textbox>
                <w:txbxContent>
                  <w:p w:rsidR="009C3A83" w:rsidRPr="009C3A83" w:rsidRDefault="009C3A83" w:rsidP="009C3A83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T: +49 201-893 81 96</w:t>
                    </w:r>
                  </w:p>
                  <w:p w:rsidR="009C3A83" w:rsidRPr="009C3A83" w:rsidRDefault="009C3A83" w:rsidP="009C3A83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>F: +49 201-893 81 97</w:t>
                    </w:r>
                  </w:p>
                  <w:p w:rsidR="009C3A83" w:rsidRPr="009C3A83" w:rsidRDefault="009C3A83" w:rsidP="009C3A83">
                    <w:pP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  <w:sz w:val="14"/>
                        <w:szCs w:val="14"/>
                      </w:rPr>
                      <w:t xml:space="preserve">   mail@infralogic.de</w:t>
                    </w:r>
                  </w:p>
                </w:txbxContent>
              </v:textbox>
            </v:shape>
          </w:pict>
        </mc:Fallback>
      </mc:AlternateContent>
    </w:r>
    <w:r w:rsidR="009C3A8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A7C47B" wp14:editId="232974E2">
              <wp:simplePos x="0" y="0"/>
              <wp:positionH relativeFrom="column">
                <wp:posOffset>4754245</wp:posOffset>
              </wp:positionH>
              <wp:positionV relativeFrom="paragraph">
                <wp:posOffset>44450</wp:posOffset>
              </wp:positionV>
              <wp:extent cx="1684020" cy="434340"/>
              <wp:effectExtent l="0" t="0" r="11430" b="22860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4020" cy="4343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9C3A83" w:rsidRPr="009C3A83" w:rsidRDefault="009C3A83" w:rsidP="009C3A83">
                          <w:pPr>
                            <w:rPr>
                              <w:rFonts w:ascii="Verdana" w:hAnsi="Verdana"/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9C3A83">
                            <w:rPr>
                              <w:rFonts w:ascii="Verdana" w:hAnsi="Verdana"/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  <w:t>infral</w:t>
                          </w:r>
                          <w:r w:rsidRPr="009C3A83">
                            <w:rPr>
                              <w:rFonts w:ascii="Verdana" w:hAnsi="Verdana"/>
                              <w:b/>
                              <w:i/>
                              <w:color w:val="FF0000"/>
                              <w:sz w:val="44"/>
                              <w:szCs w:val="44"/>
                            </w:rPr>
                            <w:t>o</w:t>
                          </w:r>
                          <w:r w:rsidRPr="009C3A83">
                            <w:rPr>
                              <w:rFonts w:ascii="Verdana" w:hAnsi="Verdana"/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  <w:t>gic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3" o:spid="_x0000_s1033" type="#_x0000_t202" style="position:absolute;margin-left:374.35pt;margin-top:3.5pt;width:132.6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y6SQIAAJAEAAAOAAAAZHJzL2Uyb0RvYy54bWysVF1vGjEQfK/U/2D5vTkIhCYoR0SJUlWK&#10;kkikyrPx2eFUn9e1DXf013fsA4LSPlUVkrG94/2Y2b3rm64xbKt8qMmWfHg24ExZSVVtX0v+/fnu&#10;0yVnIQpbCUNWlXynAr+Zffxw3bqpOqc1mUp5Bic2TFtX8nWMbloUQa5VI8IZOWVh1OQbEXH0r0Xl&#10;RQvvjSnOB4NJ0ZKvnCepQsDtbW/ks+xfayXjo9ZBRWZKjtxiXn1eV2ktZtdi+uqFW9dyn4b4hywa&#10;UVsEPbq6FVGwja//cNXU0lMgHc8kNQVpXUuVa0A1w8G7apZr4VSuBeQEd6Qp/D+38mH75FldQbsR&#10;Z1Y00OhZdVErUzFcgZ/WhSlgSwdg7L5QB+zhPuAyld1p36R/FMRgB9O7I7vwxmR6NLkcD85hkrCN&#10;R/hl+ou3186H+FVRw9Km5B7qZVLF9j5EZALoAZKCWbqrjckKGsvakk9GF4P8IJCpq2RMsPRkYTzb&#10;CvTAygj5I2UPXyconIxNYJV7Zh8uVd5XmHaxW3WZqSMrK6p2IMVT31bBybsawe5FiE/Co49QLGYj&#10;PmLRhpAh7Xecrcn/+tt9wkNeWDlr0ZclDz83wivOzDcL4a+GY/DGYj6MLz4nQv2pZXVqsZtmQSh7&#10;iCl0Mm8TPprDVntqXjBC8xQVJmElYpc8HraL2E8LRlCq+TyD0LpOxHu7dDK5PpD83L0I7/biRcj+&#10;QIcOFtN3GvbYXsX5JpKus8CJ555VKJQOaPus1X5E01ydnjPq7UMy+w0AAP//AwBQSwMEFAAGAAgA&#10;AAAhADgg5ePgAAAACQEAAA8AAABkcnMvZG93bnJldi54bWxMj81OwzAQhO9IvIO1SNyoXWhJCXEq&#10;hOgBCVWirShHJ17iCP+E2E0DT8/2BLfdndHsN8VydJYN2Mc2eAnTiQCGvg669Y2E3XZ1tQAWk/Ja&#10;2eBRwjdGWJbnZ4XKdTj6Vxw2qWEU4mOuJJiUupzzWBt0Kk5Ch560j9A7lWjtG657daRwZ/m1ELfc&#10;qdbTB6M6fDRYf24OTsLL2/7rabV+F3usbDsfbGaefyopLy/Gh3tgCcf0Z4YTPqFDSUxVOHgdmZWQ&#10;zRYZWWmgSiddTG/ugFV0mM+AlwX/36D8BQAA//8DAFBLAQItABQABgAIAAAAIQC2gziS/gAAAOEB&#10;AAATAAAAAAAAAAAAAAAAAAAAAABbQ29udGVudF9UeXBlc10ueG1sUEsBAi0AFAAGAAgAAAAhADj9&#10;If/WAAAAlAEAAAsAAAAAAAAAAAAAAAAALwEAAF9yZWxzLy5yZWxzUEsBAi0AFAAGAAgAAAAhAIyB&#10;3LpJAgAAkAQAAA4AAAAAAAAAAAAAAAAALgIAAGRycy9lMm9Eb2MueG1sUEsBAi0AFAAGAAgAAAAh&#10;ADgg5ePgAAAACQEAAA8AAAAAAAAAAAAAAAAAowQAAGRycy9kb3ducmV2LnhtbFBLBQYAAAAABAAE&#10;APMAAACwBQAAAAA=&#10;" filled="f" strokeweight=".5pt">
              <v:textbox>
                <w:txbxContent>
                  <w:p w:rsidR="009C3A83" w:rsidRPr="009C3A83" w:rsidRDefault="009C3A83" w:rsidP="009C3A83">
                    <w:pPr>
                      <w:rPr>
                        <w:rFonts w:ascii="Verdana" w:hAnsi="Verdana"/>
                        <w:b/>
                        <w:i/>
                        <w:color w:val="FFFFFF" w:themeColor="background1"/>
                        <w:sz w:val="44"/>
                        <w:szCs w:val="44"/>
                      </w:rPr>
                    </w:pPr>
                    <w:r w:rsidRPr="009C3A83">
                      <w:rPr>
                        <w:rFonts w:ascii="Verdana" w:hAnsi="Verdana"/>
                        <w:b/>
                        <w:i/>
                        <w:color w:val="FFFFFF" w:themeColor="background1"/>
                        <w:sz w:val="44"/>
                        <w:szCs w:val="44"/>
                      </w:rPr>
                      <w:t>infral</w:t>
                    </w:r>
                    <w:r w:rsidRPr="009C3A83">
                      <w:rPr>
                        <w:rFonts w:ascii="Verdana" w:hAnsi="Verdana"/>
                        <w:b/>
                        <w:i/>
                        <w:color w:val="FF0000"/>
                        <w:sz w:val="44"/>
                        <w:szCs w:val="44"/>
                      </w:rPr>
                      <w:t>o</w:t>
                    </w:r>
                    <w:r w:rsidRPr="009C3A83">
                      <w:rPr>
                        <w:rFonts w:ascii="Verdana" w:hAnsi="Verdana"/>
                        <w:b/>
                        <w:i/>
                        <w:color w:val="FFFFFF" w:themeColor="background1"/>
                        <w:sz w:val="44"/>
                        <w:szCs w:val="44"/>
                      </w:rPr>
                      <w:t>gic</w:t>
                    </w:r>
                  </w:p>
                </w:txbxContent>
              </v:textbox>
            </v:shape>
          </w:pict>
        </mc:Fallback>
      </mc:AlternateContent>
    </w:r>
    <w:r w:rsidR="000365B6">
      <w:rPr>
        <w:noProof/>
      </w:rPr>
      <w:drawing>
        <wp:inline distT="0" distB="0" distL="0" distR="0" wp14:anchorId="3BF304D6" wp14:editId="750D68A5">
          <wp:extent cx="6454140" cy="549849"/>
          <wp:effectExtent l="0" t="0" r="0" b="3175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leiste_infralog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4851" cy="549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6F1" w:rsidRDefault="00C256F1">
      <w:r>
        <w:separator/>
      </w:r>
    </w:p>
  </w:footnote>
  <w:footnote w:type="continuationSeparator" w:id="0">
    <w:p w:rsidR="00C256F1" w:rsidRDefault="00C25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CC2" w:rsidRDefault="00136CC2" w:rsidP="00A05FBA">
    <w:pPr>
      <w:framePr w:w="3343" w:h="1345" w:hSpace="141" w:wrap="around" w:vAnchor="text" w:hAnchor="page" w:x="8116" w:y="-575"/>
      <w:rPr>
        <w:sz w:val="16"/>
      </w:rPr>
    </w:pPr>
  </w:p>
  <w:p w:rsidR="00136CC2" w:rsidRDefault="00136CC2" w:rsidP="00A05FBA">
    <w:pPr>
      <w:framePr w:w="3343" w:h="1345" w:hSpace="141" w:wrap="around" w:vAnchor="text" w:hAnchor="page" w:x="8116" w:y="-575"/>
      <w:rPr>
        <w:sz w:val="16"/>
      </w:rPr>
    </w:pPr>
  </w:p>
  <w:p w:rsidR="00136CC2" w:rsidRDefault="00136CC2" w:rsidP="00A05FBA">
    <w:pPr>
      <w:framePr w:w="3343" w:h="1345" w:hSpace="141" w:wrap="around" w:vAnchor="text" w:hAnchor="page" w:x="8116" w:y="-575"/>
      <w:rPr>
        <w:sz w:val="16"/>
        <w:lang w:val="fr-FR"/>
      </w:rPr>
    </w:pPr>
  </w:p>
  <w:p w:rsidR="00136CC2" w:rsidRDefault="00802AA1" w:rsidP="00A05FBA">
    <w:pPr>
      <w:framePr w:w="3343" w:h="1345" w:hSpace="141" w:wrap="around" w:vAnchor="text" w:hAnchor="page" w:x="8116" w:y="-575"/>
      <w:rPr>
        <w:sz w:val="16"/>
        <w:lang w:val="fr-FR"/>
      </w:rPr>
    </w:pPr>
    <w:r>
      <w:rPr>
        <w:noProof/>
        <w:sz w:val="16"/>
      </w:rPr>
      <w:drawing>
        <wp:inline distT="0" distB="0" distL="0" distR="0">
          <wp:extent cx="2122805" cy="65024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ralogic Heizstrahler absolut-vertri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805" cy="650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36CC2" w:rsidRPr="00A05FBA" w:rsidRDefault="00802AA1" w:rsidP="00FA0EC8">
    <w:pPr>
      <w:rPr>
        <w:rFonts w:ascii="Arial" w:hAnsi="Arial"/>
        <w:sz w:val="36"/>
        <w:szCs w:val="36"/>
      </w:rPr>
    </w:pPr>
    <w:r>
      <w:rPr>
        <w:rFonts w:ascii="Arial" w:hAnsi="Arial"/>
        <w:b/>
        <w:color w:val="595959" w:themeColor="text1" w:themeTint="A6"/>
        <w:spacing w:val="-20"/>
        <w:sz w:val="36"/>
        <w:szCs w:val="36"/>
      </w:rPr>
      <w:t xml:space="preserve">HeizMeister </w:t>
    </w:r>
    <w:r w:rsidR="00802090">
      <w:rPr>
        <w:rFonts w:ascii="Arial" w:hAnsi="Arial"/>
        <w:b/>
        <w:color w:val="595959" w:themeColor="text1" w:themeTint="A6"/>
        <w:spacing w:val="-20"/>
        <w:sz w:val="36"/>
        <w:szCs w:val="36"/>
      </w:rPr>
      <w:t>Professional</w:t>
    </w:r>
    <w:r>
      <w:rPr>
        <w:rFonts w:ascii="Arial" w:hAnsi="Arial"/>
        <w:b/>
        <w:color w:val="595959" w:themeColor="text1" w:themeTint="A6"/>
        <w:spacing w:val="-20"/>
        <w:sz w:val="36"/>
        <w:szCs w:val="36"/>
      </w:rPr>
      <w:t xml:space="preserve"> </w:t>
    </w:r>
    <w:r w:rsidR="008B6C11" w:rsidRPr="00A05FBA">
      <w:rPr>
        <w:rFonts w:ascii="Arial" w:hAnsi="Arial"/>
        <w:b/>
        <w:color w:val="595959" w:themeColor="text1" w:themeTint="A6"/>
        <w:spacing w:val="-20"/>
        <w:sz w:val="36"/>
        <w:szCs w:val="36"/>
      </w:rPr>
      <w:t xml:space="preserve">            </w:t>
    </w:r>
    <w:r w:rsidR="008B6C11" w:rsidRPr="00A05FBA">
      <w:rPr>
        <w:rFonts w:ascii="Arial" w:hAnsi="Arial"/>
        <w:sz w:val="36"/>
        <w:szCs w:val="36"/>
      </w:rPr>
      <w:t xml:space="preserve">                 </w:t>
    </w:r>
    <w:r w:rsidR="00D97E10" w:rsidRPr="00A05FBA">
      <w:rPr>
        <w:rFonts w:ascii="Arial" w:hAnsi="Arial"/>
        <w:sz w:val="36"/>
        <w:szCs w:val="36"/>
      </w:rPr>
      <w:t xml:space="preserve">                                    </w:t>
    </w:r>
    <w:r w:rsidR="008B6C11" w:rsidRPr="00A05FBA">
      <w:rPr>
        <w:rFonts w:ascii="Arial" w:hAnsi="Arial"/>
        <w:sz w:val="36"/>
        <w:szCs w:val="36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A5DFA"/>
    <w:multiLevelType w:val="hybridMultilevel"/>
    <w:tmpl w:val="CCB034B2"/>
    <w:lvl w:ilvl="0" w:tplc="3A9E12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77A8C"/>
    <w:multiLevelType w:val="hybridMultilevel"/>
    <w:tmpl w:val="3E441C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81300"/>
    <w:multiLevelType w:val="hybridMultilevel"/>
    <w:tmpl w:val="55AC0DBE"/>
    <w:lvl w:ilvl="0" w:tplc="0407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500"/>
    <w:rsid w:val="0002643E"/>
    <w:rsid w:val="000365B6"/>
    <w:rsid w:val="00042C64"/>
    <w:rsid w:val="0005382E"/>
    <w:rsid w:val="00054BA7"/>
    <w:rsid w:val="00062D80"/>
    <w:rsid w:val="000724CE"/>
    <w:rsid w:val="00074455"/>
    <w:rsid w:val="00074D77"/>
    <w:rsid w:val="00075931"/>
    <w:rsid w:val="000B3F73"/>
    <w:rsid w:val="000C13E8"/>
    <w:rsid w:val="000C296D"/>
    <w:rsid w:val="000E170F"/>
    <w:rsid w:val="00114C64"/>
    <w:rsid w:val="00126F84"/>
    <w:rsid w:val="00136CC2"/>
    <w:rsid w:val="0014404F"/>
    <w:rsid w:val="00154EA9"/>
    <w:rsid w:val="00162C7E"/>
    <w:rsid w:val="00184285"/>
    <w:rsid w:val="00187604"/>
    <w:rsid w:val="0019157B"/>
    <w:rsid w:val="00191F0E"/>
    <w:rsid w:val="00196366"/>
    <w:rsid w:val="001B2026"/>
    <w:rsid w:val="001C2952"/>
    <w:rsid w:val="001C2A76"/>
    <w:rsid w:val="001D3399"/>
    <w:rsid w:val="001D5143"/>
    <w:rsid w:val="001D5177"/>
    <w:rsid w:val="001D6262"/>
    <w:rsid w:val="00201211"/>
    <w:rsid w:val="00202401"/>
    <w:rsid w:val="0021150F"/>
    <w:rsid w:val="00220B91"/>
    <w:rsid w:val="002223C0"/>
    <w:rsid w:val="002364EE"/>
    <w:rsid w:val="00236A08"/>
    <w:rsid w:val="0025627E"/>
    <w:rsid w:val="00256748"/>
    <w:rsid w:val="002570B0"/>
    <w:rsid w:val="00297541"/>
    <w:rsid w:val="002A1EB0"/>
    <w:rsid w:val="002A5936"/>
    <w:rsid w:val="002A76AC"/>
    <w:rsid w:val="002C0BB2"/>
    <w:rsid w:val="002C4E1F"/>
    <w:rsid w:val="00301CA7"/>
    <w:rsid w:val="00307E0D"/>
    <w:rsid w:val="00321B1F"/>
    <w:rsid w:val="00332D73"/>
    <w:rsid w:val="00332E1A"/>
    <w:rsid w:val="00335D3F"/>
    <w:rsid w:val="00342566"/>
    <w:rsid w:val="00372FD3"/>
    <w:rsid w:val="0039187C"/>
    <w:rsid w:val="00392F96"/>
    <w:rsid w:val="00395500"/>
    <w:rsid w:val="003A12DB"/>
    <w:rsid w:val="003E0548"/>
    <w:rsid w:val="003E2AA9"/>
    <w:rsid w:val="003E5499"/>
    <w:rsid w:val="003F765E"/>
    <w:rsid w:val="00401493"/>
    <w:rsid w:val="0046688D"/>
    <w:rsid w:val="00471657"/>
    <w:rsid w:val="0047389C"/>
    <w:rsid w:val="0047679A"/>
    <w:rsid w:val="0049023D"/>
    <w:rsid w:val="0049233F"/>
    <w:rsid w:val="00492D34"/>
    <w:rsid w:val="00494E78"/>
    <w:rsid w:val="004A5311"/>
    <w:rsid w:val="004B3070"/>
    <w:rsid w:val="004B60C7"/>
    <w:rsid w:val="004C572A"/>
    <w:rsid w:val="004F0B9E"/>
    <w:rsid w:val="00502325"/>
    <w:rsid w:val="005128D0"/>
    <w:rsid w:val="00527EFC"/>
    <w:rsid w:val="00556585"/>
    <w:rsid w:val="00557667"/>
    <w:rsid w:val="005603AF"/>
    <w:rsid w:val="00560AE4"/>
    <w:rsid w:val="005734F7"/>
    <w:rsid w:val="005A3624"/>
    <w:rsid w:val="005A3C79"/>
    <w:rsid w:val="005B10E8"/>
    <w:rsid w:val="005C3D4D"/>
    <w:rsid w:val="005D2F39"/>
    <w:rsid w:val="005D3D83"/>
    <w:rsid w:val="005E33C1"/>
    <w:rsid w:val="006002D4"/>
    <w:rsid w:val="00610595"/>
    <w:rsid w:val="00622C05"/>
    <w:rsid w:val="00653E48"/>
    <w:rsid w:val="0065537D"/>
    <w:rsid w:val="00670A12"/>
    <w:rsid w:val="006811C1"/>
    <w:rsid w:val="006875C3"/>
    <w:rsid w:val="00694A7B"/>
    <w:rsid w:val="006A03A0"/>
    <w:rsid w:val="006A546B"/>
    <w:rsid w:val="006B7C25"/>
    <w:rsid w:val="006B7F3C"/>
    <w:rsid w:val="006C0277"/>
    <w:rsid w:val="006C119A"/>
    <w:rsid w:val="006D1C2F"/>
    <w:rsid w:val="006F5821"/>
    <w:rsid w:val="00723952"/>
    <w:rsid w:val="00736A40"/>
    <w:rsid w:val="007424B7"/>
    <w:rsid w:val="007431FC"/>
    <w:rsid w:val="00744671"/>
    <w:rsid w:val="0074618A"/>
    <w:rsid w:val="00752812"/>
    <w:rsid w:val="007614DE"/>
    <w:rsid w:val="007700BD"/>
    <w:rsid w:val="00773F2F"/>
    <w:rsid w:val="007908C0"/>
    <w:rsid w:val="00794EF0"/>
    <w:rsid w:val="00795229"/>
    <w:rsid w:val="007B3228"/>
    <w:rsid w:val="007B352F"/>
    <w:rsid w:val="007B58CF"/>
    <w:rsid w:val="007D1124"/>
    <w:rsid w:val="00801502"/>
    <w:rsid w:val="00801E35"/>
    <w:rsid w:val="00802090"/>
    <w:rsid w:val="00802AA1"/>
    <w:rsid w:val="00803AD6"/>
    <w:rsid w:val="00805AEE"/>
    <w:rsid w:val="00823B8F"/>
    <w:rsid w:val="00826EC5"/>
    <w:rsid w:val="00832BE8"/>
    <w:rsid w:val="008474C3"/>
    <w:rsid w:val="0085563A"/>
    <w:rsid w:val="008702DF"/>
    <w:rsid w:val="00870C9B"/>
    <w:rsid w:val="008800A8"/>
    <w:rsid w:val="00880DFD"/>
    <w:rsid w:val="00882AFC"/>
    <w:rsid w:val="008B1CD0"/>
    <w:rsid w:val="008B6C11"/>
    <w:rsid w:val="008E6BE3"/>
    <w:rsid w:val="009020FF"/>
    <w:rsid w:val="00906266"/>
    <w:rsid w:val="00916393"/>
    <w:rsid w:val="0092279C"/>
    <w:rsid w:val="00933270"/>
    <w:rsid w:val="009346D4"/>
    <w:rsid w:val="00950FC6"/>
    <w:rsid w:val="009553CA"/>
    <w:rsid w:val="009713A0"/>
    <w:rsid w:val="009A517E"/>
    <w:rsid w:val="009B2693"/>
    <w:rsid w:val="009C138F"/>
    <w:rsid w:val="009C2A7B"/>
    <w:rsid w:val="009C3A83"/>
    <w:rsid w:val="009C723B"/>
    <w:rsid w:val="009C7E67"/>
    <w:rsid w:val="009E063C"/>
    <w:rsid w:val="009E4D75"/>
    <w:rsid w:val="00A0138B"/>
    <w:rsid w:val="00A04EFF"/>
    <w:rsid w:val="00A05FBA"/>
    <w:rsid w:val="00A06D34"/>
    <w:rsid w:val="00A06E3E"/>
    <w:rsid w:val="00A205A3"/>
    <w:rsid w:val="00A20D42"/>
    <w:rsid w:val="00A25D0B"/>
    <w:rsid w:val="00A26F27"/>
    <w:rsid w:val="00A27DC8"/>
    <w:rsid w:val="00A32A87"/>
    <w:rsid w:val="00A459DF"/>
    <w:rsid w:val="00A64353"/>
    <w:rsid w:val="00A91779"/>
    <w:rsid w:val="00AD59A5"/>
    <w:rsid w:val="00AD682E"/>
    <w:rsid w:val="00AE4119"/>
    <w:rsid w:val="00AF2B41"/>
    <w:rsid w:val="00B0265F"/>
    <w:rsid w:val="00B04C00"/>
    <w:rsid w:val="00B54E02"/>
    <w:rsid w:val="00B5547B"/>
    <w:rsid w:val="00B81231"/>
    <w:rsid w:val="00BA66B2"/>
    <w:rsid w:val="00BB1405"/>
    <w:rsid w:val="00BB55BB"/>
    <w:rsid w:val="00BC3960"/>
    <w:rsid w:val="00BD3D6D"/>
    <w:rsid w:val="00BD7EC6"/>
    <w:rsid w:val="00BF7123"/>
    <w:rsid w:val="00C05199"/>
    <w:rsid w:val="00C10E3E"/>
    <w:rsid w:val="00C156C8"/>
    <w:rsid w:val="00C256F1"/>
    <w:rsid w:val="00C347D6"/>
    <w:rsid w:val="00C41C4E"/>
    <w:rsid w:val="00C43B8F"/>
    <w:rsid w:val="00C601D3"/>
    <w:rsid w:val="00C815E5"/>
    <w:rsid w:val="00C84FF2"/>
    <w:rsid w:val="00CC2148"/>
    <w:rsid w:val="00CC7F8C"/>
    <w:rsid w:val="00CD4D05"/>
    <w:rsid w:val="00CE5C54"/>
    <w:rsid w:val="00CF1A3C"/>
    <w:rsid w:val="00CF3A33"/>
    <w:rsid w:val="00CF68AF"/>
    <w:rsid w:val="00D13AEB"/>
    <w:rsid w:val="00D33DAB"/>
    <w:rsid w:val="00D42030"/>
    <w:rsid w:val="00D44572"/>
    <w:rsid w:val="00D52162"/>
    <w:rsid w:val="00D526D5"/>
    <w:rsid w:val="00D602C0"/>
    <w:rsid w:val="00D620A3"/>
    <w:rsid w:val="00D73C8D"/>
    <w:rsid w:val="00D80B47"/>
    <w:rsid w:val="00D82503"/>
    <w:rsid w:val="00D938B5"/>
    <w:rsid w:val="00D962E4"/>
    <w:rsid w:val="00D975DC"/>
    <w:rsid w:val="00D97E10"/>
    <w:rsid w:val="00DA5B54"/>
    <w:rsid w:val="00DB06A9"/>
    <w:rsid w:val="00DD432E"/>
    <w:rsid w:val="00DD55E7"/>
    <w:rsid w:val="00DD5D28"/>
    <w:rsid w:val="00E07DE9"/>
    <w:rsid w:val="00E4352B"/>
    <w:rsid w:val="00E44D1C"/>
    <w:rsid w:val="00E46221"/>
    <w:rsid w:val="00E546AB"/>
    <w:rsid w:val="00E574F1"/>
    <w:rsid w:val="00E62097"/>
    <w:rsid w:val="00E67CC9"/>
    <w:rsid w:val="00E710E4"/>
    <w:rsid w:val="00ED0365"/>
    <w:rsid w:val="00EE4A5D"/>
    <w:rsid w:val="00EE5F5A"/>
    <w:rsid w:val="00EF5FF2"/>
    <w:rsid w:val="00F01CFE"/>
    <w:rsid w:val="00F23933"/>
    <w:rsid w:val="00F30173"/>
    <w:rsid w:val="00F54484"/>
    <w:rsid w:val="00F62DA9"/>
    <w:rsid w:val="00F63274"/>
    <w:rsid w:val="00F71BE6"/>
    <w:rsid w:val="00F72D31"/>
    <w:rsid w:val="00F86167"/>
    <w:rsid w:val="00FA0EC8"/>
    <w:rsid w:val="00FA2D88"/>
    <w:rsid w:val="00FA516B"/>
    <w:rsid w:val="00FA7A59"/>
    <w:rsid w:val="00FC7F11"/>
    <w:rsid w:val="00FF0BA2"/>
    <w:rsid w:val="00FF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A03A0"/>
  </w:style>
  <w:style w:type="paragraph" w:styleId="berschrift1">
    <w:name w:val="heading 1"/>
    <w:basedOn w:val="Standard"/>
    <w:next w:val="Standard"/>
    <w:qFormat/>
    <w:rsid w:val="006A03A0"/>
    <w:pPr>
      <w:keepNext/>
      <w:ind w:left="426"/>
      <w:outlineLvl w:val="0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A03A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A03A0"/>
    <w:pPr>
      <w:tabs>
        <w:tab w:val="center" w:pos="4536"/>
        <w:tab w:val="right" w:pos="9072"/>
      </w:tabs>
    </w:pPr>
  </w:style>
  <w:style w:type="character" w:styleId="Kommentarzeichen">
    <w:name w:val="annotation reference"/>
    <w:basedOn w:val="Absatz-Standardschriftart"/>
    <w:semiHidden/>
    <w:rsid w:val="006A03A0"/>
    <w:rPr>
      <w:sz w:val="16"/>
      <w:szCs w:val="16"/>
    </w:rPr>
  </w:style>
  <w:style w:type="paragraph" w:styleId="Kommentartext">
    <w:name w:val="annotation text"/>
    <w:basedOn w:val="Standard"/>
    <w:semiHidden/>
    <w:rsid w:val="006A03A0"/>
  </w:style>
  <w:style w:type="paragraph" w:styleId="Kommentarthema">
    <w:name w:val="annotation subject"/>
    <w:basedOn w:val="Kommentartext"/>
    <w:next w:val="Kommentartext"/>
    <w:semiHidden/>
    <w:rsid w:val="006A03A0"/>
    <w:rPr>
      <w:b/>
      <w:bCs/>
    </w:rPr>
  </w:style>
  <w:style w:type="paragraph" w:styleId="Sprechblasentext">
    <w:name w:val="Balloon Text"/>
    <w:basedOn w:val="Standard"/>
    <w:semiHidden/>
    <w:rsid w:val="006A03A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6A03A0"/>
  </w:style>
  <w:style w:type="paragraph" w:styleId="Dokumentstruktur">
    <w:name w:val="Document Map"/>
    <w:basedOn w:val="Standard"/>
    <w:semiHidden/>
    <w:rsid w:val="006A03A0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Absatz-Standardschriftart"/>
    <w:rsid w:val="00D42030"/>
    <w:rPr>
      <w:color w:val="0000FF"/>
      <w:u w:val="single"/>
    </w:rPr>
  </w:style>
  <w:style w:type="character" w:styleId="BesuchterHyperlink">
    <w:name w:val="FollowedHyperlink"/>
    <w:basedOn w:val="Absatz-Standardschriftart"/>
    <w:rsid w:val="00CF3A33"/>
    <w:rPr>
      <w:color w:val="800080"/>
      <w:u w:val="single"/>
    </w:rPr>
  </w:style>
  <w:style w:type="table" w:styleId="Tabellenraster">
    <w:name w:val="Table Grid"/>
    <w:basedOn w:val="NormaleTabelle"/>
    <w:rsid w:val="00801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4D77"/>
    <w:pPr>
      <w:ind w:left="720"/>
      <w:contextualSpacing/>
    </w:pPr>
  </w:style>
  <w:style w:type="table" w:styleId="TabelleAktuell">
    <w:name w:val="Table Contemporary"/>
    <w:basedOn w:val="NormaleTabelle"/>
    <w:rsid w:val="00BA66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D521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A03A0"/>
  </w:style>
  <w:style w:type="paragraph" w:styleId="berschrift1">
    <w:name w:val="heading 1"/>
    <w:basedOn w:val="Standard"/>
    <w:next w:val="Standard"/>
    <w:qFormat/>
    <w:rsid w:val="006A03A0"/>
    <w:pPr>
      <w:keepNext/>
      <w:ind w:left="426"/>
      <w:outlineLvl w:val="0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A03A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A03A0"/>
    <w:pPr>
      <w:tabs>
        <w:tab w:val="center" w:pos="4536"/>
        <w:tab w:val="right" w:pos="9072"/>
      </w:tabs>
    </w:pPr>
  </w:style>
  <w:style w:type="character" w:styleId="Kommentarzeichen">
    <w:name w:val="annotation reference"/>
    <w:basedOn w:val="Absatz-Standardschriftart"/>
    <w:semiHidden/>
    <w:rsid w:val="006A03A0"/>
    <w:rPr>
      <w:sz w:val="16"/>
      <w:szCs w:val="16"/>
    </w:rPr>
  </w:style>
  <w:style w:type="paragraph" w:styleId="Kommentartext">
    <w:name w:val="annotation text"/>
    <w:basedOn w:val="Standard"/>
    <w:semiHidden/>
    <w:rsid w:val="006A03A0"/>
  </w:style>
  <w:style w:type="paragraph" w:styleId="Kommentarthema">
    <w:name w:val="annotation subject"/>
    <w:basedOn w:val="Kommentartext"/>
    <w:next w:val="Kommentartext"/>
    <w:semiHidden/>
    <w:rsid w:val="006A03A0"/>
    <w:rPr>
      <w:b/>
      <w:bCs/>
    </w:rPr>
  </w:style>
  <w:style w:type="paragraph" w:styleId="Sprechblasentext">
    <w:name w:val="Balloon Text"/>
    <w:basedOn w:val="Standard"/>
    <w:semiHidden/>
    <w:rsid w:val="006A03A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6A03A0"/>
  </w:style>
  <w:style w:type="paragraph" w:styleId="Dokumentstruktur">
    <w:name w:val="Document Map"/>
    <w:basedOn w:val="Standard"/>
    <w:semiHidden/>
    <w:rsid w:val="006A03A0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Absatz-Standardschriftart"/>
    <w:rsid w:val="00D42030"/>
    <w:rPr>
      <w:color w:val="0000FF"/>
      <w:u w:val="single"/>
    </w:rPr>
  </w:style>
  <w:style w:type="character" w:styleId="BesuchterHyperlink">
    <w:name w:val="FollowedHyperlink"/>
    <w:basedOn w:val="Absatz-Standardschriftart"/>
    <w:rsid w:val="00CF3A33"/>
    <w:rPr>
      <w:color w:val="800080"/>
      <w:u w:val="single"/>
    </w:rPr>
  </w:style>
  <w:style w:type="table" w:styleId="Tabellenraster">
    <w:name w:val="Table Grid"/>
    <w:basedOn w:val="NormaleTabelle"/>
    <w:rsid w:val="00801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4D77"/>
    <w:pPr>
      <w:ind w:left="720"/>
      <w:contextualSpacing/>
    </w:pPr>
  </w:style>
  <w:style w:type="table" w:styleId="TabelleAktuell">
    <w:name w:val="Table Contemporary"/>
    <w:basedOn w:val="NormaleTabelle"/>
    <w:rsid w:val="00BA66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D521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637F9-1324-4F81-B23E-1D570D8F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HeizMeister Professional</vt:lpstr>
    </vt:vector>
  </TitlesOfParts>
  <Company>absolut-vertrieb</Company>
  <LinksUpToDate>false</LinksUpToDate>
  <CharactersWithSpaces>1623</CharactersWithSpaces>
  <SharedDoc>false</SharedDoc>
  <HLinks>
    <vt:vector size="6" baseType="variant">
      <vt:variant>
        <vt:i4>4718688</vt:i4>
      </vt:variant>
      <vt:variant>
        <vt:i4>0</vt:i4>
      </vt:variant>
      <vt:variant>
        <vt:i4>0</vt:i4>
      </vt:variant>
      <vt:variant>
        <vt:i4>5</vt:i4>
      </vt:variant>
      <vt:variant>
        <vt:lpwstr>mailto:info@burdawtg.de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HeizMeister Professional</dc:title>
  <dc:subject>Datenblatt mit Werbetext</dc:subject>
  <dc:creator>absolut-vertrieb</dc:creator>
  <cp:lastModifiedBy>absolut</cp:lastModifiedBy>
  <cp:revision>8</cp:revision>
  <cp:lastPrinted>2014-07-03T11:52:00Z</cp:lastPrinted>
  <dcterms:created xsi:type="dcterms:W3CDTF">2014-07-03T12:57:00Z</dcterms:created>
  <dcterms:modified xsi:type="dcterms:W3CDTF">2014-07-14T13:30:00Z</dcterms:modified>
</cp:coreProperties>
</file>